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DF874" w14:textId="77777777" w:rsidR="005B378A" w:rsidRPr="00B11C3D" w:rsidRDefault="005B378A" w:rsidP="005B378A">
      <w:pPr>
        <w:jc w:val="center"/>
        <w:rPr>
          <w:rFonts w:ascii="Times New Roman" w:hAnsi="Times New Roman" w:cs="Times New Roman"/>
          <w:sz w:val="28"/>
          <w:szCs w:val="28"/>
        </w:rPr>
      </w:pPr>
      <w:r w:rsidRPr="00B11C3D">
        <w:rPr>
          <w:rFonts w:ascii="Times New Roman" w:hAnsi="Times New Roman" w:cs="Times New Roman"/>
          <w:sz w:val="28"/>
          <w:szCs w:val="28"/>
        </w:rPr>
        <w:t xml:space="preserve">Муниципальное бюджетное дошкольное образовательное учреждение общеразвивающего вида </w:t>
      </w:r>
    </w:p>
    <w:p w14:paraId="45F1528F" w14:textId="77777777" w:rsidR="005B378A" w:rsidRPr="00B11C3D" w:rsidRDefault="005B378A" w:rsidP="005B378A">
      <w:pPr>
        <w:jc w:val="center"/>
        <w:rPr>
          <w:rFonts w:ascii="Times New Roman" w:hAnsi="Times New Roman" w:cs="Times New Roman"/>
          <w:sz w:val="28"/>
          <w:szCs w:val="28"/>
        </w:rPr>
      </w:pPr>
      <w:r w:rsidRPr="00B11C3D">
        <w:rPr>
          <w:rFonts w:ascii="Times New Roman" w:hAnsi="Times New Roman" w:cs="Times New Roman"/>
          <w:sz w:val="28"/>
          <w:szCs w:val="28"/>
        </w:rPr>
        <w:t>«Детский сад №19» города Ливны</w:t>
      </w:r>
    </w:p>
    <w:p w14:paraId="55F903C7" w14:textId="77777777" w:rsidR="005B378A" w:rsidRPr="00B11C3D" w:rsidRDefault="005B378A" w:rsidP="005B378A">
      <w:pPr>
        <w:jc w:val="center"/>
        <w:rPr>
          <w:rFonts w:ascii="Times New Roman" w:hAnsi="Times New Roman" w:cs="Times New Roman"/>
          <w:sz w:val="28"/>
          <w:szCs w:val="28"/>
        </w:rPr>
      </w:pPr>
    </w:p>
    <w:p w14:paraId="415FEF46" w14:textId="186B172A" w:rsidR="00B11C3D" w:rsidRPr="00B11C3D" w:rsidRDefault="00B11C3D" w:rsidP="005B378A">
      <w:pPr>
        <w:jc w:val="center"/>
        <w:rPr>
          <w:rFonts w:ascii="Times New Roman" w:hAnsi="Times New Roman" w:cs="Times New Roman"/>
          <w:sz w:val="28"/>
          <w:szCs w:val="28"/>
        </w:rPr>
      </w:pPr>
      <w:r w:rsidRPr="00B11C3D">
        <w:rPr>
          <w:rFonts w:ascii="Times New Roman" w:hAnsi="Times New Roman" w:cs="Times New Roman"/>
          <w:sz w:val="28"/>
          <w:szCs w:val="28"/>
        </w:rPr>
        <w:t>Красова Елена Ивановна</w:t>
      </w:r>
    </w:p>
    <w:p w14:paraId="07317B6F" w14:textId="2CA7EDF1" w:rsidR="00D768A2" w:rsidRPr="00B11C3D" w:rsidRDefault="00B11C3D" w:rsidP="00D768A2">
      <w:pPr>
        <w:jc w:val="center"/>
        <w:rPr>
          <w:rFonts w:ascii="Times New Roman" w:hAnsi="Times New Roman" w:cs="Times New Roman"/>
          <w:sz w:val="28"/>
          <w:szCs w:val="28"/>
        </w:rPr>
      </w:pPr>
      <w:r w:rsidRPr="00B11C3D">
        <w:rPr>
          <w:rFonts w:ascii="Times New Roman" w:hAnsi="Times New Roman" w:cs="Times New Roman"/>
          <w:sz w:val="28"/>
          <w:szCs w:val="28"/>
        </w:rPr>
        <w:t>Рыкова Марина Александровна</w:t>
      </w:r>
    </w:p>
    <w:p w14:paraId="41945429" w14:textId="77777777" w:rsidR="00D768A2" w:rsidRPr="00B11C3D" w:rsidRDefault="00D768A2" w:rsidP="00D768A2">
      <w:pPr>
        <w:jc w:val="center"/>
        <w:rPr>
          <w:rFonts w:ascii="Times New Roman" w:hAnsi="Times New Roman" w:cs="Times New Roman"/>
          <w:sz w:val="28"/>
          <w:szCs w:val="28"/>
        </w:rPr>
      </w:pPr>
    </w:p>
    <w:p w14:paraId="0BC95DD0" w14:textId="77777777" w:rsidR="00B11C3D" w:rsidRPr="00B11C3D" w:rsidRDefault="00B11C3D" w:rsidP="00B11C3D">
      <w:pPr>
        <w:pStyle w:val="Default"/>
        <w:rPr>
          <w:sz w:val="28"/>
          <w:szCs w:val="28"/>
        </w:rPr>
      </w:pPr>
    </w:p>
    <w:p w14:paraId="1839D7DE" w14:textId="70717C04" w:rsidR="00B11C3D" w:rsidRPr="00B11C3D" w:rsidRDefault="00B11C3D" w:rsidP="00B11C3D">
      <w:pPr>
        <w:pStyle w:val="Default"/>
        <w:jc w:val="center"/>
        <w:rPr>
          <w:bCs/>
          <w:sz w:val="28"/>
          <w:szCs w:val="28"/>
        </w:rPr>
      </w:pPr>
      <w:r w:rsidRPr="00B11C3D">
        <w:rPr>
          <w:bCs/>
          <w:sz w:val="28"/>
          <w:szCs w:val="28"/>
        </w:rPr>
        <w:t>Номинация</w:t>
      </w:r>
    </w:p>
    <w:p w14:paraId="4720AB43" w14:textId="71E65716" w:rsidR="00B11C3D" w:rsidRPr="00B11C3D" w:rsidRDefault="00B11C3D" w:rsidP="00B11C3D">
      <w:pPr>
        <w:pStyle w:val="Default"/>
        <w:jc w:val="center"/>
        <w:rPr>
          <w:sz w:val="28"/>
          <w:szCs w:val="28"/>
        </w:rPr>
      </w:pPr>
      <w:r w:rsidRPr="00B11C3D">
        <w:rPr>
          <w:bCs/>
          <w:sz w:val="28"/>
          <w:szCs w:val="28"/>
        </w:rPr>
        <w:t xml:space="preserve">«Практикум для родителей: учимся, играя» </w:t>
      </w:r>
    </w:p>
    <w:p w14:paraId="6B44EA36" w14:textId="77777777" w:rsidR="00D768A2" w:rsidRPr="00B11C3D" w:rsidRDefault="00D768A2" w:rsidP="00B11C3D">
      <w:pPr>
        <w:jc w:val="center"/>
        <w:rPr>
          <w:rFonts w:ascii="Times New Roman" w:hAnsi="Times New Roman" w:cs="Times New Roman"/>
          <w:sz w:val="28"/>
          <w:szCs w:val="28"/>
        </w:rPr>
      </w:pPr>
    </w:p>
    <w:p w14:paraId="403200A9" w14:textId="77777777" w:rsidR="00D768A2" w:rsidRPr="00B11C3D" w:rsidRDefault="00D768A2" w:rsidP="00D768A2">
      <w:pPr>
        <w:jc w:val="center"/>
        <w:rPr>
          <w:rFonts w:ascii="Times New Roman" w:hAnsi="Times New Roman" w:cs="Times New Roman"/>
          <w:sz w:val="28"/>
          <w:szCs w:val="28"/>
        </w:rPr>
      </w:pPr>
    </w:p>
    <w:p w14:paraId="7476C1DF" w14:textId="44533A4E" w:rsidR="00D768A2" w:rsidRPr="00B11C3D" w:rsidRDefault="00D768A2" w:rsidP="00D768A2">
      <w:pPr>
        <w:jc w:val="center"/>
        <w:rPr>
          <w:rFonts w:ascii="Times New Roman" w:hAnsi="Times New Roman" w:cs="Times New Roman"/>
          <w:sz w:val="28"/>
          <w:szCs w:val="28"/>
        </w:rPr>
      </w:pPr>
      <w:r w:rsidRPr="00B11C3D">
        <w:rPr>
          <w:rFonts w:ascii="Times New Roman" w:hAnsi="Times New Roman" w:cs="Times New Roman"/>
          <w:sz w:val="28"/>
          <w:szCs w:val="28"/>
        </w:rPr>
        <w:t>Технологическая карта</w:t>
      </w:r>
    </w:p>
    <w:p w14:paraId="6E739F14" w14:textId="77777777" w:rsidR="00D768A2" w:rsidRPr="00B11C3D" w:rsidRDefault="00D768A2" w:rsidP="00D768A2">
      <w:pPr>
        <w:jc w:val="center"/>
        <w:rPr>
          <w:rFonts w:ascii="Times New Roman" w:hAnsi="Times New Roman" w:cs="Times New Roman"/>
          <w:sz w:val="28"/>
          <w:szCs w:val="28"/>
        </w:rPr>
      </w:pPr>
      <w:r w:rsidRPr="00B11C3D">
        <w:rPr>
          <w:rFonts w:ascii="Times New Roman" w:hAnsi="Times New Roman" w:cs="Times New Roman"/>
          <w:sz w:val="28"/>
          <w:szCs w:val="28"/>
        </w:rPr>
        <w:t xml:space="preserve">семинара-треннинга </w:t>
      </w:r>
    </w:p>
    <w:p w14:paraId="4E9575E4" w14:textId="4EA3A1E4" w:rsidR="00D768A2" w:rsidRPr="00B11C3D" w:rsidRDefault="00D768A2" w:rsidP="00D768A2">
      <w:pPr>
        <w:jc w:val="center"/>
        <w:rPr>
          <w:rFonts w:ascii="Times New Roman" w:hAnsi="Times New Roman" w:cs="Times New Roman"/>
          <w:sz w:val="28"/>
          <w:szCs w:val="28"/>
        </w:rPr>
      </w:pPr>
      <w:r w:rsidRPr="00B11C3D">
        <w:rPr>
          <w:rFonts w:ascii="Times New Roman" w:hAnsi="Times New Roman" w:cs="Times New Roman"/>
          <w:sz w:val="28"/>
          <w:szCs w:val="28"/>
        </w:rPr>
        <w:t xml:space="preserve">для родителей </w:t>
      </w:r>
      <w:r w:rsidR="00AF2E5B" w:rsidRPr="00B11C3D">
        <w:rPr>
          <w:rFonts w:ascii="Times New Roman" w:hAnsi="Times New Roman" w:cs="Times New Roman"/>
          <w:sz w:val="28"/>
          <w:szCs w:val="28"/>
        </w:rPr>
        <w:t xml:space="preserve">(законных представителей) </w:t>
      </w:r>
      <w:r w:rsidRPr="00B11C3D">
        <w:rPr>
          <w:rFonts w:ascii="Times New Roman" w:hAnsi="Times New Roman" w:cs="Times New Roman"/>
          <w:sz w:val="28"/>
          <w:szCs w:val="28"/>
        </w:rPr>
        <w:t xml:space="preserve">детей средней группы на тему: </w:t>
      </w:r>
    </w:p>
    <w:p w14:paraId="52A8980F" w14:textId="7E84FAC6" w:rsidR="00D768A2" w:rsidRPr="00B11C3D" w:rsidRDefault="00D768A2" w:rsidP="00D768A2">
      <w:pPr>
        <w:jc w:val="center"/>
        <w:rPr>
          <w:rFonts w:ascii="Times New Roman" w:hAnsi="Times New Roman" w:cs="Times New Roman"/>
          <w:sz w:val="28"/>
          <w:szCs w:val="28"/>
        </w:rPr>
      </w:pPr>
      <w:bookmarkStart w:id="0" w:name="_Hlk215573849"/>
      <w:r w:rsidRPr="00B11C3D">
        <w:rPr>
          <w:rFonts w:ascii="Times New Roman" w:hAnsi="Times New Roman" w:cs="Times New Roman"/>
          <w:sz w:val="28"/>
          <w:szCs w:val="28"/>
        </w:rPr>
        <w:t>«Играем и познаём мир: эффективное развитие ребёнка через игру»</w:t>
      </w:r>
    </w:p>
    <w:bookmarkEnd w:id="0"/>
    <w:p w14:paraId="4A730F77" w14:textId="77777777" w:rsidR="00D768A2" w:rsidRPr="00B11C3D" w:rsidRDefault="00D768A2" w:rsidP="00D768A2">
      <w:pPr>
        <w:jc w:val="center"/>
        <w:rPr>
          <w:rFonts w:ascii="Times New Roman" w:hAnsi="Times New Roman" w:cs="Times New Roman"/>
          <w:sz w:val="28"/>
          <w:szCs w:val="28"/>
        </w:rPr>
      </w:pPr>
    </w:p>
    <w:p w14:paraId="1D8FBC12" w14:textId="77777777" w:rsidR="00D768A2" w:rsidRPr="00B11C3D" w:rsidRDefault="00D768A2" w:rsidP="00D768A2">
      <w:pPr>
        <w:jc w:val="center"/>
        <w:rPr>
          <w:rFonts w:ascii="Times New Roman" w:hAnsi="Times New Roman" w:cs="Times New Roman"/>
          <w:sz w:val="28"/>
          <w:szCs w:val="28"/>
        </w:rPr>
      </w:pPr>
    </w:p>
    <w:p w14:paraId="540DAB7B" w14:textId="77777777" w:rsidR="00D768A2" w:rsidRDefault="00D768A2" w:rsidP="00D768A2">
      <w:pPr>
        <w:jc w:val="center"/>
        <w:rPr>
          <w:rFonts w:ascii="Times New Roman" w:hAnsi="Times New Roman" w:cs="Times New Roman"/>
          <w:sz w:val="32"/>
          <w:szCs w:val="32"/>
        </w:rPr>
      </w:pPr>
    </w:p>
    <w:p w14:paraId="4772B6F8" w14:textId="77777777" w:rsidR="00D768A2" w:rsidRDefault="00D768A2" w:rsidP="00D768A2">
      <w:pPr>
        <w:jc w:val="center"/>
        <w:rPr>
          <w:rFonts w:ascii="Times New Roman" w:hAnsi="Times New Roman" w:cs="Times New Roman"/>
          <w:sz w:val="32"/>
          <w:szCs w:val="32"/>
        </w:rPr>
      </w:pPr>
    </w:p>
    <w:p w14:paraId="7CA9DA94" w14:textId="77777777" w:rsidR="00D768A2" w:rsidRDefault="00D768A2" w:rsidP="00D768A2">
      <w:pPr>
        <w:jc w:val="center"/>
        <w:rPr>
          <w:rFonts w:ascii="Times New Roman" w:hAnsi="Times New Roman" w:cs="Times New Roman"/>
          <w:sz w:val="32"/>
          <w:szCs w:val="32"/>
        </w:rPr>
      </w:pPr>
    </w:p>
    <w:p w14:paraId="1C6B850D" w14:textId="77777777" w:rsidR="00D768A2" w:rsidRDefault="00D768A2" w:rsidP="00D768A2">
      <w:pPr>
        <w:jc w:val="center"/>
        <w:rPr>
          <w:rFonts w:ascii="Times New Roman" w:hAnsi="Times New Roman" w:cs="Times New Roman"/>
          <w:sz w:val="32"/>
          <w:szCs w:val="32"/>
        </w:rPr>
      </w:pPr>
    </w:p>
    <w:p w14:paraId="0A873B9B" w14:textId="77777777" w:rsidR="00D768A2" w:rsidRDefault="00D768A2" w:rsidP="00D768A2">
      <w:pPr>
        <w:jc w:val="center"/>
        <w:rPr>
          <w:rFonts w:ascii="Times New Roman" w:hAnsi="Times New Roman" w:cs="Times New Roman"/>
          <w:sz w:val="32"/>
          <w:szCs w:val="32"/>
        </w:rPr>
      </w:pPr>
    </w:p>
    <w:p w14:paraId="6C6A3975" w14:textId="77777777" w:rsidR="00D768A2" w:rsidRDefault="00D768A2" w:rsidP="00D768A2">
      <w:pPr>
        <w:jc w:val="center"/>
        <w:rPr>
          <w:rFonts w:ascii="Times New Roman" w:hAnsi="Times New Roman" w:cs="Times New Roman"/>
          <w:sz w:val="32"/>
          <w:szCs w:val="32"/>
        </w:rPr>
      </w:pPr>
    </w:p>
    <w:p w14:paraId="587409B4" w14:textId="77777777" w:rsidR="00D768A2" w:rsidRDefault="00D768A2" w:rsidP="00D768A2">
      <w:pPr>
        <w:jc w:val="right"/>
        <w:rPr>
          <w:rFonts w:ascii="Times New Roman" w:hAnsi="Times New Roman" w:cs="Times New Roman"/>
          <w:sz w:val="32"/>
          <w:szCs w:val="32"/>
        </w:rPr>
      </w:pPr>
    </w:p>
    <w:p w14:paraId="68A35314" w14:textId="77777777" w:rsidR="00B11C3D" w:rsidRDefault="00B11C3D" w:rsidP="00D768A2">
      <w:pPr>
        <w:jc w:val="right"/>
        <w:rPr>
          <w:rFonts w:ascii="Times New Roman" w:hAnsi="Times New Roman" w:cs="Times New Roman"/>
          <w:sz w:val="32"/>
          <w:szCs w:val="32"/>
        </w:rPr>
      </w:pPr>
    </w:p>
    <w:p w14:paraId="3A768BE1" w14:textId="77777777" w:rsidR="00D768A2" w:rsidRDefault="00D768A2" w:rsidP="00D768A2">
      <w:pPr>
        <w:jc w:val="right"/>
        <w:rPr>
          <w:rFonts w:ascii="Times New Roman" w:hAnsi="Times New Roman" w:cs="Times New Roman"/>
          <w:sz w:val="32"/>
          <w:szCs w:val="32"/>
        </w:rPr>
      </w:pPr>
    </w:p>
    <w:p w14:paraId="43A68704" w14:textId="77777777" w:rsidR="001B4635" w:rsidRDefault="001B4635" w:rsidP="00D768A2">
      <w:pPr>
        <w:rPr>
          <w:rFonts w:ascii="Times New Roman" w:hAnsi="Times New Roman" w:cs="Times New Roman"/>
          <w:b/>
          <w:bCs/>
          <w:sz w:val="28"/>
          <w:szCs w:val="28"/>
        </w:rPr>
      </w:pPr>
    </w:p>
    <w:p w14:paraId="0C2F5BC9" w14:textId="3B7FD8CB" w:rsidR="001B4635" w:rsidRPr="001B4635" w:rsidRDefault="001B4635" w:rsidP="00D768A2">
      <w:pPr>
        <w:rPr>
          <w:rFonts w:ascii="Times New Roman" w:hAnsi="Times New Roman" w:cs="Times New Roman"/>
          <w:bCs/>
          <w:sz w:val="28"/>
          <w:szCs w:val="28"/>
        </w:rPr>
      </w:pPr>
      <w:r>
        <w:rPr>
          <w:rFonts w:ascii="Times New Roman" w:hAnsi="Times New Roman" w:cs="Times New Roman"/>
          <w:b/>
          <w:bCs/>
          <w:sz w:val="28"/>
          <w:szCs w:val="28"/>
        </w:rPr>
        <w:lastRenderedPageBreak/>
        <w:t xml:space="preserve">Актуальность </w:t>
      </w:r>
      <w:r>
        <w:rPr>
          <w:rFonts w:ascii="Times New Roman" w:hAnsi="Times New Roman" w:cs="Times New Roman"/>
          <w:bCs/>
          <w:sz w:val="28"/>
          <w:szCs w:val="28"/>
        </w:rPr>
        <w:t xml:space="preserve">данного семинара-тренинга для родителей (законных представителей) в детском саду обусловлена современными требованиями к воспитанию и развитию детей дошкольного возраста. В условиях быстроменяющегося мира и растущей роли семейного участия в воспитательном процессе, важно обеспечить родителей знаниями и навыками, которые помогут им эффективно взаимодействовать с детьми через игру. Семинар способствует укреплению партнёрства между семьёй и детским садом, формирует у родителей (законных представителей) понимание значимости игровых методов для развития познавательных, моторных и социальных навыков малышей. Это особенно важно для гармоничного развития детей 4-5 лет, так как именно в этот период закладываются основы будущих учебных и жизненных умений. Кроме того, мероприятие помогает родителям (законным представителям) осознать свою роль в создании развивающей среды дома, стимулирует их творческую активность и способствует формированию единого подхода </w:t>
      </w:r>
      <w:r w:rsidR="003442B4">
        <w:rPr>
          <w:rFonts w:ascii="Times New Roman" w:hAnsi="Times New Roman" w:cs="Times New Roman"/>
          <w:bCs/>
          <w:sz w:val="28"/>
          <w:szCs w:val="28"/>
        </w:rPr>
        <w:t>к воспитанию и обучению ребёнка как в семье, так и в детском саду.</w:t>
      </w:r>
    </w:p>
    <w:p w14:paraId="31DD4F68" w14:textId="3C7AFCD6" w:rsidR="002D1B7B" w:rsidRDefault="002D1B7B" w:rsidP="00D768A2">
      <w:pPr>
        <w:rPr>
          <w:rFonts w:ascii="Times New Roman" w:hAnsi="Times New Roman" w:cs="Times New Roman"/>
          <w:sz w:val="28"/>
          <w:szCs w:val="28"/>
        </w:rPr>
      </w:pPr>
      <w:bookmarkStart w:id="1" w:name="_GoBack"/>
      <w:bookmarkEnd w:id="1"/>
      <w:r w:rsidRPr="00AC3782">
        <w:rPr>
          <w:rFonts w:ascii="Times New Roman" w:hAnsi="Times New Roman" w:cs="Times New Roman"/>
          <w:b/>
          <w:bCs/>
          <w:sz w:val="28"/>
          <w:szCs w:val="28"/>
        </w:rPr>
        <w:t>Цель:</w:t>
      </w:r>
      <w:r>
        <w:rPr>
          <w:rFonts w:ascii="Times New Roman" w:hAnsi="Times New Roman" w:cs="Times New Roman"/>
          <w:sz w:val="28"/>
          <w:szCs w:val="28"/>
        </w:rPr>
        <w:t xml:space="preserve"> организация условий для повышения педагогической компетентности родителей</w:t>
      </w:r>
      <w:r w:rsidR="00AF2E5B">
        <w:rPr>
          <w:rFonts w:ascii="Times New Roman" w:hAnsi="Times New Roman" w:cs="Times New Roman"/>
          <w:sz w:val="28"/>
          <w:szCs w:val="28"/>
        </w:rPr>
        <w:t xml:space="preserve"> (законных представителей)</w:t>
      </w:r>
      <w:r>
        <w:rPr>
          <w:rFonts w:ascii="Times New Roman" w:hAnsi="Times New Roman" w:cs="Times New Roman"/>
          <w:sz w:val="28"/>
          <w:szCs w:val="28"/>
        </w:rPr>
        <w:t xml:space="preserve"> в вопросах воспитания и обучения детей дошкольного возраста путём демонстрации эффективных методов и приёмов развития ребёнка через игру, обеспечивая единство подходов к воспитанию и обучению в условиях детского сада и семьи.</w:t>
      </w:r>
    </w:p>
    <w:p w14:paraId="71204EC4" w14:textId="0EF272F8" w:rsidR="002D1B7B" w:rsidRPr="00AC3782" w:rsidRDefault="002D1B7B" w:rsidP="00D768A2">
      <w:pPr>
        <w:rPr>
          <w:rFonts w:ascii="Times New Roman" w:hAnsi="Times New Roman" w:cs="Times New Roman"/>
          <w:b/>
          <w:bCs/>
          <w:sz w:val="28"/>
          <w:szCs w:val="28"/>
        </w:rPr>
      </w:pPr>
      <w:r w:rsidRPr="00AC3782">
        <w:rPr>
          <w:rFonts w:ascii="Times New Roman" w:hAnsi="Times New Roman" w:cs="Times New Roman"/>
          <w:b/>
          <w:bCs/>
          <w:sz w:val="28"/>
          <w:szCs w:val="28"/>
        </w:rPr>
        <w:t xml:space="preserve">Задачи: </w:t>
      </w:r>
    </w:p>
    <w:p w14:paraId="3FA30DBC" w14:textId="4ECA767F" w:rsidR="0086528F" w:rsidRDefault="002D1B7B" w:rsidP="00D768A2">
      <w:pPr>
        <w:rPr>
          <w:rFonts w:ascii="Times New Roman" w:hAnsi="Times New Roman" w:cs="Times New Roman"/>
          <w:sz w:val="28"/>
          <w:szCs w:val="28"/>
        </w:rPr>
      </w:pPr>
      <w:r>
        <w:rPr>
          <w:rFonts w:ascii="Times New Roman" w:hAnsi="Times New Roman" w:cs="Times New Roman"/>
          <w:sz w:val="28"/>
          <w:szCs w:val="28"/>
        </w:rPr>
        <w:t xml:space="preserve">1. </w:t>
      </w:r>
      <w:r w:rsidR="0086528F">
        <w:rPr>
          <w:rFonts w:ascii="Times New Roman" w:hAnsi="Times New Roman" w:cs="Times New Roman"/>
          <w:sz w:val="28"/>
          <w:szCs w:val="28"/>
        </w:rPr>
        <w:t>Представить родителям</w:t>
      </w:r>
      <w:r w:rsidR="00AF2E5B">
        <w:rPr>
          <w:rFonts w:ascii="Times New Roman" w:hAnsi="Times New Roman" w:cs="Times New Roman"/>
          <w:sz w:val="28"/>
          <w:szCs w:val="28"/>
        </w:rPr>
        <w:t xml:space="preserve"> (законным представителям)</w:t>
      </w:r>
      <w:r w:rsidR="0086528F">
        <w:rPr>
          <w:rFonts w:ascii="Times New Roman" w:hAnsi="Times New Roman" w:cs="Times New Roman"/>
          <w:sz w:val="28"/>
          <w:szCs w:val="28"/>
        </w:rPr>
        <w:t xml:space="preserve"> педагогически оправданные игры и методики, соответствующие особенностям детей 4-5 лет, в контексте программы ДОУ.</w:t>
      </w:r>
    </w:p>
    <w:p w14:paraId="2C7FCEFD" w14:textId="2C4A3A1E" w:rsidR="0086528F" w:rsidRDefault="002D1B7B" w:rsidP="00D768A2">
      <w:pPr>
        <w:rPr>
          <w:rFonts w:ascii="Times New Roman" w:hAnsi="Times New Roman" w:cs="Times New Roman"/>
          <w:sz w:val="28"/>
          <w:szCs w:val="28"/>
        </w:rPr>
      </w:pPr>
      <w:r>
        <w:rPr>
          <w:rFonts w:ascii="Times New Roman" w:hAnsi="Times New Roman" w:cs="Times New Roman"/>
          <w:sz w:val="28"/>
          <w:szCs w:val="28"/>
        </w:rPr>
        <w:t xml:space="preserve">2. </w:t>
      </w:r>
      <w:r w:rsidR="0086528F">
        <w:rPr>
          <w:rFonts w:ascii="Times New Roman" w:hAnsi="Times New Roman" w:cs="Times New Roman"/>
          <w:sz w:val="28"/>
          <w:szCs w:val="28"/>
        </w:rPr>
        <w:t xml:space="preserve">Ознакомить родителей </w:t>
      </w:r>
      <w:r w:rsidR="00AF2E5B">
        <w:rPr>
          <w:rFonts w:ascii="Times New Roman" w:hAnsi="Times New Roman" w:cs="Times New Roman"/>
          <w:sz w:val="28"/>
          <w:szCs w:val="28"/>
        </w:rPr>
        <w:t xml:space="preserve">(законных представителей) </w:t>
      </w:r>
      <w:r w:rsidR="0086528F">
        <w:rPr>
          <w:rFonts w:ascii="Times New Roman" w:hAnsi="Times New Roman" w:cs="Times New Roman"/>
          <w:sz w:val="28"/>
          <w:szCs w:val="28"/>
        </w:rPr>
        <w:t>с особенностями развития детей, условиями успешного взаимодействия с ними, формами игрового обучения и особенностями взаимодействия ребёнка с окружающим миром.</w:t>
      </w:r>
    </w:p>
    <w:p w14:paraId="7A91C9BC" w14:textId="53304D3C" w:rsidR="0086528F" w:rsidRDefault="0086528F" w:rsidP="00D768A2">
      <w:pPr>
        <w:rPr>
          <w:rFonts w:ascii="Times New Roman" w:hAnsi="Times New Roman" w:cs="Times New Roman"/>
          <w:sz w:val="28"/>
          <w:szCs w:val="28"/>
        </w:rPr>
      </w:pPr>
      <w:r>
        <w:rPr>
          <w:rFonts w:ascii="Times New Roman" w:hAnsi="Times New Roman" w:cs="Times New Roman"/>
          <w:sz w:val="28"/>
          <w:szCs w:val="28"/>
        </w:rPr>
        <w:t>3. Привлечь родителей</w:t>
      </w:r>
      <w:r w:rsidR="00AF2E5B">
        <w:rPr>
          <w:rFonts w:ascii="Times New Roman" w:hAnsi="Times New Roman" w:cs="Times New Roman"/>
          <w:sz w:val="28"/>
          <w:szCs w:val="28"/>
        </w:rPr>
        <w:t xml:space="preserve"> (законных представителей)</w:t>
      </w:r>
      <w:r>
        <w:rPr>
          <w:rFonts w:ascii="Times New Roman" w:hAnsi="Times New Roman" w:cs="Times New Roman"/>
          <w:sz w:val="28"/>
          <w:szCs w:val="28"/>
        </w:rPr>
        <w:t xml:space="preserve"> к созданию игр и выбору подходящих игрушек, активизируя их творческую энергию и побуждая проводить время с детьми интересно и полезно.</w:t>
      </w:r>
    </w:p>
    <w:p w14:paraId="325EA6ED" w14:textId="0EDD72E7" w:rsidR="0086528F" w:rsidRDefault="0086528F" w:rsidP="00D768A2">
      <w:pPr>
        <w:rPr>
          <w:rFonts w:ascii="Times New Roman" w:hAnsi="Times New Roman" w:cs="Times New Roman"/>
          <w:sz w:val="28"/>
          <w:szCs w:val="28"/>
        </w:rPr>
      </w:pPr>
      <w:r>
        <w:rPr>
          <w:rFonts w:ascii="Times New Roman" w:hAnsi="Times New Roman" w:cs="Times New Roman"/>
          <w:sz w:val="28"/>
          <w:szCs w:val="28"/>
        </w:rPr>
        <w:t>4. Подобрать доступные игры и задания, которые позволят вовлечь семью в регулярную совместную деятельность.</w:t>
      </w:r>
    </w:p>
    <w:p w14:paraId="3B90FE60" w14:textId="11A9FB1C" w:rsidR="0086528F" w:rsidRDefault="0086528F" w:rsidP="00D768A2">
      <w:pPr>
        <w:rPr>
          <w:rFonts w:ascii="Times New Roman" w:hAnsi="Times New Roman" w:cs="Times New Roman"/>
          <w:sz w:val="28"/>
          <w:szCs w:val="28"/>
        </w:rPr>
      </w:pPr>
      <w:r>
        <w:rPr>
          <w:rFonts w:ascii="Times New Roman" w:hAnsi="Times New Roman" w:cs="Times New Roman"/>
          <w:sz w:val="28"/>
          <w:szCs w:val="28"/>
        </w:rPr>
        <w:t>5. Объединить родителей</w:t>
      </w:r>
      <w:r w:rsidR="00AF2E5B">
        <w:rPr>
          <w:rFonts w:ascii="Times New Roman" w:hAnsi="Times New Roman" w:cs="Times New Roman"/>
          <w:sz w:val="28"/>
          <w:szCs w:val="28"/>
        </w:rPr>
        <w:t xml:space="preserve"> (законных представителей)</w:t>
      </w:r>
      <w:r>
        <w:rPr>
          <w:rFonts w:ascii="Times New Roman" w:hAnsi="Times New Roman" w:cs="Times New Roman"/>
          <w:sz w:val="28"/>
          <w:szCs w:val="28"/>
        </w:rPr>
        <w:t xml:space="preserve"> для решения общих задач, связанных с организацией пространства для развития детей.</w:t>
      </w:r>
    </w:p>
    <w:p w14:paraId="3A57708C" w14:textId="2240FB06" w:rsidR="0086528F" w:rsidRDefault="0086528F" w:rsidP="00D768A2">
      <w:pPr>
        <w:rPr>
          <w:rFonts w:ascii="Times New Roman" w:hAnsi="Times New Roman" w:cs="Times New Roman"/>
          <w:sz w:val="28"/>
          <w:szCs w:val="28"/>
        </w:rPr>
      </w:pPr>
      <w:r>
        <w:rPr>
          <w:rFonts w:ascii="Times New Roman" w:hAnsi="Times New Roman" w:cs="Times New Roman"/>
          <w:sz w:val="28"/>
          <w:szCs w:val="28"/>
        </w:rPr>
        <w:lastRenderedPageBreak/>
        <w:t>6. Совместно с родителями</w:t>
      </w:r>
      <w:r w:rsidR="00AF2E5B">
        <w:rPr>
          <w:rFonts w:ascii="Times New Roman" w:hAnsi="Times New Roman" w:cs="Times New Roman"/>
          <w:sz w:val="28"/>
          <w:szCs w:val="28"/>
        </w:rPr>
        <w:t xml:space="preserve"> (законными представителями)</w:t>
      </w:r>
      <w:r>
        <w:rPr>
          <w:rFonts w:ascii="Times New Roman" w:hAnsi="Times New Roman" w:cs="Times New Roman"/>
          <w:sz w:val="28"/>
          <w:szCs w:val="28"/>
        </w:rPr>
        <w:t xml:space="preserve"> определить стандарты оптимального игрового взаимодействия, соответствующие возрастной специфике и потребностям детей.</w:t>
      </w:r>
    </w:p>
    <w:p w14:paraId="73466D42" w14:textId="10E9EF79" w:rsidR="0086528F" w:rsidRDefault="0086528F" w:rsidP="00D768A2">
      <w:pPr>
        <w:rPr>
          <w:rFonts w:ascii="Times New Roman" w:hAnsi="Times New Roman" w:cs="Times New Roman"/>
          <w:sz w:val="28"/>
          <w:szCs w:val="28"/>
        </w:rPr>
      </w:pPr>
      <w:r>
        <w:rPr>
          <w:rFonts w:ascii="Times New Roman" w:hAnsi="Times New Roman" w:cs="Times New Roman"/>
          <w:sz w:val="28"/>
          <w:szCs w:val="28"/>
        </w:rPr>
        <w:t>7. Распространять положительные примеры воспитания детей через игру, популяризировать лучший опыт семей в обеспечении условий для познавательного развития.</w:t>
      </w:r>
    </w:p>
    <w:p w14:paraId="5AE86FA3" w14:textId="25D1DC24" w:rsidR="0086528F" w:rsidRDefault="0086528F" w:rsidP="00D768A2">
      <w:pPr>
        <w:rPr>
          <w:rFonts w:ascii="Times New Roman" w:hAnsi="Times New Roman" w:cs="Times New Roman"/>
          <w:sz w:val="28"/>
          <w:szCs w:val="28"/>
        </w:rPr>
      </w:pPr>
      <w:r>
        <w:rPr>
          <w:rFonts w:ascii="Times New Roman" w:hAnsi="Times New Roman" w:cs="Times New Roman"/>
          <w:sz w:val="28"/>
          <w:szCs w:val="28"/>
        </w:rPr>
        <w:t>8. Оформить достижения родителей</w:t>
      </w:r>
      <w:r w:rsidR="00AF2E5B">
        <w:rPr>
          <w:rFonts w:ascii="Times New Roman" w:hAnsi="Times New Roman" w:cs="Times New Roman"/>
          <w:sz w:val="28"/>
          <w:szCs w:val="28"/>
        </w:rPr>
        <w:t xml:space="preserve"> (законных представителей)</w:t>
      </w:r>
      <w:r>
        <w:rPr>
          <w:rFonts w:ascii="Times New Roman" w:hAnsi="Times New Roman" w:cs="Times New Roman"/>
          <w:sz w:val="28"/>
          <w:szCs w:val="28"/>
        </w:rPr>
        <w:t>, зафиксировать достигнутые результаты и направить на дальнейшее сотрудничество.</w:t>
      </w:r>
    </w:p>
    <w:p w14:paraId="0120EEB5" w14:textId="0B490E73" w:rsidR="002D1B7B" w:rsidRDefault="002D1B7B" w:rsidP="00D768A2">
      <w:pPr>
        <w:rPr>
          <w:rFonts w:ascii="Times New Roman" w:hAnsi="Times New Roman" w:cs="Times New Roman"/>
          <w:sz w:val="28"/>
          <w:szCs w:val="28"/>
        </w:rPr>
      </w:pPr>
      <w:r w:rsidRPr="00AC3782">
        <w:rPr>
          <w:rFonts w:ascii="Times New Roman" w:hAnsi="Times New Roman" w:cs="Times New Roman"/>
          <w:b/>
          <w:bCs/>
          <w:sz w:val="28"/>
          <w:szCs w:val="28"/>
        </w:rPr>
        <w:t>Целевая аудитория:</w:t>
      </w:r>
      <w:r w:rsidR="0086528F">
        <w:rPr>
          <w:rFonts w:ascii="Times New Roman" w:hAnsi="Times New Roman" w:cs="Times New Roman"/>
          <w:sz w:val="28"/>
          <w:szCs w:val="28"/>
        </w:rPr>
        <w:t xml:space="preserve"> </w:t>
      </w:r>
      <w:r w:rsidR="00AF2E5B">
        <w:rPr>
          <w:rFonts w:ascii="Times New Roman" w:hAnsi="Times New Roman" w:cs="Times New Roman"/>
          <w:sz w:val="28"/>
          <w:szCs w:val="28"/>
        </w:rPr>
        <w:t>родители (законные представители) детей 4-5 лет</w:t>
      </w:r>
    </w:p>
    <w:p w14:paraId="59452A8C" w14:textId="51C45F56" w:rsidR="002D1B7B" w:rsidRDefault="002D1B7B" w:rsidP="00D768A2">
      <w:pPr>
        <w:rPr>
          <w:rFonts w:ascii="Times New Roman" w:hAnsi="Times New Roman" w:cs="Times New Roman"/>
          <w:sz w:val="28"/>
          <w:szCs w:val="28"/>
        </w:rPr>
      </w:pPr>
      <w:r w:rsidRPr="00AC3782">
        <w:rPr>
          <w:rFonts w:ascii="Times New Roman" w:hAnsi="Times New Roman" w:cs="Times New Roman"/>
          <w:b/>
          <w:bCs/>
          <w:sz w:val="28"/>
          <w:szCs w:val="28"/>
        </w:rPr>
        <w:t>Планируемые результаты:</w:t>
      </w:r>
      <w:r w:rsidR="00AF2E5B">
        <w:rPr>
          <w:rFonts w:ascii="Times New Roman" w:hAnsi="Times New Roman" w:cs="Times New Roman"/>
          <w:sz w:val="28"/>
          <w:szCs w:val="28"/>
        </w:rPr>
        <w:t xml:space="preserve"> повышение осведомленности родителей (законных представителей) о значении игры в развитии ребёнка, овладение родителями (законными представителями) навыком выбора подходящей игры для развития определённой стороны личности ребёнка, разработка уникальных игр родителями, укрепление партнерства родителей (законных представителей) и ДОО.</w:t>
      </w:r>
    </w:p>
    <w:p w14:paraId="173969B6" w14:textId="0BBF7068" w:rsidR="002D1B7B" w:rsidRDefault="002D1B7B" w:rsidP="00D768A2">
      <w:pPr>
        <w:rPr>
          <w:rFonts w:ascii="Times New Roman" w:hAnsi="Times New Roman" w:cs="Times New Roman"/>
          <w:sz w:val="28"/>
          <w:szCs w:val="28"/>
        </w:rPr>
      </w:pPr>
      <w:r w:rsidRPr="00AC3782">
        <w:rPr>
          <w:rFonts w:ascii="Times New Roman" w:hAnsi="Times New Roman" w:cs="Times New Roman"/>
          <w:b/>
          <w:bCs/>
          <w:sz w:val="28"/>
          <w:szCs w:val="28"/>
        </w:rPr>
        <w:t>Материалы и оборудование:</w:t>
      </w:r>
      <w:r w:rsidR="00C266D3">
        <w:rPr>
          <w:rFonts w:ascii="Times New Roman" w:hAnsi="Times New Roman" w:cs="Times New Roman"/>
          <w:sz w:val="28"/>
          <w:szCs w:val="28"/>
        </w:rPr>
        <w:t xml:space="preserve"> доска,</w:t>
      </w:r>
      <w:r w:rsidR="00AC3782">
        <w:rPr>
          <w:rFonts w:ascii="Times New Roman" w:hAnsi="Times New Roman" w:cs="Times New Roman"/>
          <w:sz w:val="28"/>
          <w:szCs w:val="28"/>
        </w:rPr>
        <w:t xml:space="preserve"> магниты,</w:t>
      </w:r>
      <w:r w:rsidR="00C266D3">
        <w:rPr>
          <w:rFonts w:ascii="Times New Roman" w:hAnsi="Times New Roman" w:cs="Times New Roman"/>
          <w:sz w:val="28"/>
          <w:szCs w:val="28"/>
        </w:rPr>
        <w:t xml:space="preserve"> листы белой бумаги, ручки, фломастеры,</w:t>
      </w:r>
      <w:r w:rsidR="002E4635">
        <w:rPr>
          <w:rFonts w:ascii="Times New Roman" w:hAnsi="Times New Roman" w:cs="Times New Roman"/>
          <w:sz w:val="28"/>
          <w:szCs w:val="28"/>
        </w:rPr>
        <w:t xml:space="preserve"> цветные ладошки по количеству участников, </w:t>
      </w:r>
      <w:r w:rsidR="008A5117">
        <w:rPr>
          <w:rFonts w:ascii="Times New Roman" w:hAnsi="Times New Roman" w:cs="Times New Roman"/>
          <w:sz w:val="28"/>
          <w:szCs w:val="28"/>
        </w:rPr>
        <w:t xml:space="preserve">дидактическая игра «Четвёртый лишний», 5 предметов для игры «Что изменилось?» (мяч, кукла, игрушечный грузовик, мягкая игрушка, кубик), игры «Лабиринты», пазл из разного количества деталей, </w:t>
      </w:r>
      <w:r w:rsidR="00C266D3">
        <w:rPr>
          <w:rFonts w:ascii="Times New Roman" w:hAnsi="Times New Roman" w:cs="Times New Roman"/>
          <w:sz w:val="28"/>
          <w:szCs w:val="28"/>
        </w:rPr>
        <w:t>анкеты обратной связи</w:t>
      </w:r>
      <w:r w:rsidR="00AC3782">
        <w:rPr>
          <w:rFonts w:ascii="Times New Roman" w:hAnsi="Times New Roman" w:cs="Times New Roman"/>
          <w:sz w:val="28"/>
          <w:szCs w:val="28"/>
        </w:rPr>
        <w:t>.</w:t>
      </w:r>
    </w:p>
    <w:p w14:paraId="1D4D3410" w14:textId="77777777" w:rsidR="00AF2E5B" w:rsidRDefault="00AF2E5B" w:rsidP="00D768A2">
      <w:pPr>
        <w:rPr>
          <w:rFonts w:ascii="Times New Roman" w:hAnsi="Times New Roman" w:cs="Times New Roman"/>
          <w:sz w:val="28"/>
          <w:szCs w:val="28"/>
        </w:rPr>
      </w:pPr>
    </w:p>
    <w:p w14:paraId="7B3D46B0" w14:textId="13558EEF" w:rsidR="00AF2E5B" w:rsidRPr="00AC3782" w:rsidRDefault="00AF2E5B" w:rsidP="00AF2E5B">
      <w:pPr>
        <w:jc w:val="center"/>
        <w:rPr>
          <w:rFonts w:ascii="Times New Roman" w:hAnsi="Times New Roman" w:cs="Times New Roman"/>
          <w:b/>
          <w:bCs/>
          <w:sz w:val="28"/>
          <w:szCs w:val="28"/>
        </w:rPr>
      </w:pPr>
      <w:r w:rsidRPr="00AC3782">
        <w:rPr>
          <w:rFonts w:ascii="Times New Roman" w:hAnsi="Times New Roman" w:cs="Times New Roman"/>
          <w:b/>
          <w:bCs/>
          <w:sz w:val="28"/>
          <w:szCs w:val="28"/>
        </w:rPr>
        <w:t>Ход мероприятия</w:t>
      </w:r>
    </w:p>
    <w:tbl>
      <w:tblPr>
        <w:tblStyle w:val="ac"/>
        <w:tblW w:w="0" w:type="auto"/>
        <w:tblLook w:val="04A0" w:firstRow="1" w:lastRow="0" w:firstColumn="1" w:lastColumn="0" w:noHBand="0" w:noVBand="1"/>
      </w:tblPr>
      <w:tblGrid>
        <w:gridCol w:w="2497"/>
        <w:gridCol w:w="4386"/>
        <w:gridCol w:w="2688"/>
      </w:tblGrid>
      <w:tr w:rsidR="00C266D3" w14:paraId="3437F8A9" w14:textId="77777777" w:rsidTr="00AF2E5B">
        <w:tc>
          <w:tcPr>
            <w:tcW w:w="2547" w:type="dxa"/>
          </w:tcPr>
          <w:p w14:paraId="14E53CFD" w14:textId="0492E311" w:rsidR="00AF2E5B" w:rsidRDefault="00AF2E5B" w:rsidP="00AF2E5B">
            <w:pPr>
              <w:jc w:val="center"/>
              <w:rPr>
                <w:rFonts w:ascii="Times New Roman" w:hAnsi="Times New Roman" w:cs="Times New Roman"/>
                <w:sz w:val="28"/>
                <w:szCs w:val="28"/>
              </w:rPr>
            </w:pPr>
            <w:r>
              <w:rPr>
                <w:rFonts w:ascii="Times New Roman" w:hAnsi="Times New Roman" w:cs="Times New Roman"/>
                <w:sz w:val="28"/>
                <w:szCs w:val="28"/>
              </w:rPr>
              <w:t>Этапы мероприятия</w:t>
            </w:r>
          </w:p>
        </w:tc>
        <w:tc>
          <w:tcPr>
            <w:tcW w:w="4678" w:type="dxa"/>
          </w:tcPr>
          <w:p w14:paraId="396179CC" w14:textId="23857D7E" w:rsidR="00AF2E5B" w:rsidRDefault="00AF2E5B" w:rsidP="00AF2E5B">
            <w:pPr>
              <w:jc w:val="center"/>
              <w:rPr>
                <w:rFonts w:ascii="Times New Roman" w:hAnsi="Times New Roman" w:cs="Times New Roman"/>
                <w:sz w:val="28"/>
                <w:szCs w:val="28"/>
              </w:rPr>
            </w:pPr>
            <w:r>
              <w:rPr>
                <w:rFonts w:ascii="Times New Roman" w:hAnsi="Times New Roman" w:cs="Times New Roman"/>
                <w:sz w:val="28"/>
                <w:szCs w:val="28"/>
              </w:rPr>
              <w:t>Содержание мероприятия</w:t>
            </w:r>
          </w:p>
        </w:tc>
        <w:tc>
          <w:tcPr>
            <w:tcW w:w="2120" w:type="dxa"/>
          </w:tcPr>
          <w:p w14:paraId="6B8A5050" w14:textId="7F520F1A" w:rsidR="00AF2E5B" w:rsidRDefault="00AF2E5B" w:rsidP="00AF2E5B">
            <w:pPr>
              <w:jc w:val="center"/>
              <w:rPr>
                <w:rFonts w:ascii="Times New Roman" w:hAnsi="Times New Roman" w:cs="Times New Roman"/>
                <w:sz w:val="28"/>
                <w:szCs w:val="28"/>
              </w:rPr>
            </w:pPr>
            <w:r>
              <w:rPr>
                <w:rFonts w:ascii="Times New Roman" w:hAnsi="Times New Roman" w:cs="Times New Roman"/>
                <w:sz w:val="28"/>
                <w:szCs w:val="28"/>
              </w:rPr>
              <w:t>Деятельность родителей (законных представителей)</w:t>
            </w:r>
          </w:p>
        </w:tc>
      </w:tr>
      <w:tr w:rsidR="00C266D3" w14:paraId="5B2624D0" w14:textId="77777777" w:rsidTr="00AF2E5B">
        <w:tc>
          <w:tcPr>
            <w:tcW w:w="2547" w:type="dxa"/>
          </w:tcPr>
          <w:p w14:paraId="624B3EF0" w14:textId="0A683895" w:rsidR="00AF2E5B" w:rsidRDefault="00AF2E5B" w:rsidP="00AF2E5B">
            <w:pPr>
              <w:rPr>
                <w:rFonts w:ascii="Times New Roman" w:hAnsi="Times New Roman" w:cs="Times New Roman"/>
                <w:sz w:val="28"/>
                <w:szCs w:val="28"/>
              </w:rPr>
            </w:pPr>
            <w:r>
              <w:rPr>
                <w:rFonts w:ascii="Times New Roman" w:hAnsi="Times New Roman" w:cs="Times New Roman"/>
                <w:sz w:val="28"/>
                <w:szCs w:val="28"/>
              </w:rPr>
              <w:t>1. Вводная часть</w:t>
            </w:r>
          </w:p>
        </w:tc>
        <w:tc>
          <w:tcPr>
            <w:tcW w:w="4678" w:type="dxa"/>
          </w:tcPr>
          <w:p w14:paraId="5ADE1D79" w14:textId="2A54662E" w:rsidR="00AF2E5B" w:rsidRPr="00AC3782" w:rsidRDefault="00AF2E5B" w:rsidP="00AF2E5B">
            <w:pPr>
              <w:rPr>
                <w:rFonts w:ascii="Times New Roman" w:hAnsi="Times New Roman" w:cs="Times New Roman"/>
                <w:b/>
                <w:bCs/>
                <w:sz w:val="28"/>
                <w:szCs w:val="28"/>
              </w:rPr>
            </w:pPr>
            <w:r w:rsidRPr="00AC3782">
              <w:rPr>
                <w:rFonts w:ascii="Times New Roman" w:hAnsi="Times New Roman" w:cs="Times New Roman"/>
                <w:b/>
                <w:bCs/>
                <w:sz w:val="28"/>
                <w:szCs w:val="28"/>
              </w:rPr>
              <w:t>1. Приветствие. Эмоциональный настрой</w:t>
            </w:r>
          </w:p>
          <w:p w14:paraId="06098B30" w14:textId="77777777" w:rsidR="00AF2E5B" w:rsidRDefault="002E4635" w:rsidP="00AF2E5B">
            <w:pPr>
              <w:rPr>
                <w:rFonts w:ascii="Times New Roman" w:hAnsi="Times New Roman" w:cs="Times New Roman"/>
                <w:sz w:val="28"/>
                <w:szCs w:val="28"/>
              </w:rPr>
            </w:pPr>
            <w:r>
              <w:rPr>
                <w:rFonts w:ascii="Times New Roman" w:hAnsi="Times New Roman" w:cs="Times New Roman"/>
                <w:sz w:val="28"/>
                <w:szCs w:val="28"/>
              </w:rPr>
              <w:t xml:space="preserve">- Здравствуйте, дорогие родители! Мы рады вас видеть на нашем семинаре-практикуме. Сегодня вы узнаете много нового и интересного. Но перед началом предлагаю вам выполнить одно очень интересное упражнение, оно называется «Ладошки </w:t>
            </w:r>
            <w:r>
              <w:rPr>
                <w:rFonts w:ascii="Times New Roman" w:hAnsi="Times New Roman" w:cs="Times New Roman"/>
                <w:sz w:val="28"/>
                <w:szCs w:val="28"/>
              </w:rPr>
              <w:lastRenderedPageBreak/>
              <w:t>доброты»</w:t>
            </w:r>
          </w:p>
          <w:p w14:paraId="30F5D9CB" w14:textId="77777777" w:rsidR="002E4635" w:rsidRDefault="002E4635" w:rsidP="00AF2E5B">
            <w:pPr>
              <w:rPr>
                <w:rFonts w:ascii="Times New Roman" w:hAnsi="Times New Roman" w:cs="Times New Roman"/>
                <w:sz w:val="28"/>
                <w:szCs w:val="28"/>
              </w:rPr>
            </w:pPr>
          </w:p>
          <w:p w14:paraId="023C7F44" w14:textId="77777777" w:rsidR="002E4635" w:rsidRPr="00AC3782" w:rsidRDefault="002E4635" w:rsidP="00AF2E5B">
            <w:pPr>
              <w:rPr>
                <w:rFonts w:ascii="Times New Roman" w:hAnsi="Times New Roman" w:cs="Times New Roman"/>
                <w:b/>
                <w:bCs/>
                <w:sz w:val="28"/>
                <w:szCs w:val="28"/>
              </w:rPr>
            </w:pPr>
            <w:r w:rsidRPr="00AC3782">
              <w:rPr>
                <w:rFonts w:ascii="Times New Roman" w:hAnsi="Times New Roman" w:cs="Times New Roman"/>
                <w:b/>
                <w:bCs/>
                <w:sz w:val="28"/>
                <w:szCs w:val="28"/>
              </w:rPr>
              <w:t>2. Упражнение «Ладошки доброты»</w:t>
            </w:r>
          </w:p>
          <w:p w14:paraId="37DDD6DE" w14:textId="2A4BA711" w:rsidR="002E4635" w:rsidRPr="002E4635" w:rsidRDefault="002E4635" w:rsidP="002E4635">
            <w:pPr>
              <w:rPr>
                <w:rFonts w:ascii="Times New Roman" w:hAnsi="Times New Roman" w:cs="Times New Roman"/>
                <w:sz w:val="28"/>
                <w:szCs w:val="28"/>
              </w:rPr>
            </w:pPr>
            <w:r>
              <w:rPr>
                <w:rFonts w:ascii="Times New Roman" w:hAnsi="Times New Roman" w:cs="Times New Roman"/>
                <w:sz w:val="28"/>
                <w:szCs w:val="28"/>
              </w:rPr>
              <w:t xml:space="preserve">- </w:t>
            </w:r>
            <w:r w:rsidRPr="002E4635">
              <w:rPr>
                <w:rFonts w:ascii="Times New Roman" w:hAnsi="Times New Roman" w:cs="Times New Roman"/>
                <w:sz w:val="28"/>
                <w:szCs w:val="28"/>
              </w:rPr>
              <w:t>Каждый возьмёт ладошку и напишет на ней одно пожелание для нашей встречи</w:t>
            </w:r>
            <w:r>
              <w:rPr>
                <w:rFonts w:ascii="Times New Roman" w:hAnsi="Times New Roman" w:cs="Times New Roman"/>
                <w:sz w:val="28"/>
                <w:szCs w:val="28"/>
              </w:rPr>
              <w:t xml:space="preserve"> - </w:t>
            </w:r>
            <w:r w:rsidRPr="002E4635">
              <w:rPr>
                <w:rFonts w:ascii="Times New Roman" w:hAnsi="Times New Roman" w:cs="Times New Roman"/>
                <w:sz w:val="28"/>
                <w:szCs w:val="28"/>
              </w:rPr>
              <w:t xml:space="preserve">например: </w:t>
            </w:r>
            <w:r>
              <w:rPr>
                <w:rFonts w:ascii="Times New Roman" w:hAnsi="Times New Roman" w:cs="Times New Roman"/>
                <w:sz w:val="28"/>
                <w:szCs w:val="28"/>
              </w:rPr>
              <w:t>«</w:t>
            </w:r>
            <w:r w:rsidRPr="002E4635">
              <w:rPr>
                <w:rFonts w:ascii="Times New Roman" w:hAnsi="Times New Roman" w:cs="Times New Roman"/>
                <w:sz w:val="28"/>
                <w:szCs w:val="28"/>
              </w:rPr>
              <w:t>Чтобы было весело!</w:t>
            </w:r>
            <w:r>
              <w:rPr>
                <w:rFonts w:ascii="Times New Roman" w:hAnsi="Times New Roman" w:cs="Times New Roman"/>
                <w:sz w:val="28"/>
                <w:szCs w:val="28"/>
              </w:rPr>
              <w:t>», «</w:t>
            </w:r>
            <w:r w:rsidRPr="002E4635">
              <w:rPr>
                <w:rFonts w:ascii="Times New Roman" w:hAnsi="Times New Roman" w:cs="Times New Roman"/>
                <w:sz w:val="28"/>
                <w:szCs w:val="28"/>
              </w:rPr>
              <w:t xml:space="preserve">Чтобы </w:t>
            </w:r>
            <w:proofErr w:type="gramStart"/>
            <w:r w:rsidRPr="002E4635">
              <w:rPr>
                <w:rFonts w:ascii="Times New Roman" w:hAnsi="Times New Roman" w:cs="Times New Roman"/>
                <w:sz w:val="28"/>
                <w:szCs w:val="28"/>
              </w:rPr>
              <w:t>узнали</w:t>
            </w:r>
            <w:proofErr w:type="gramEnd"/>
            <w:r w:rsidRPr="002E4635">
              <w:rPr>
                <w:rFonts w:ascii="Times New Roman" w:hAnsi="Times New Roman" w:cs="Times New Roman"/>
                <w:sz w:val="28"/>
                <w:szCs w:val="28"/>
              </w:rPr>
              <w:t xml:space="preserve"> что‑то новое!</w:t>
            </w:r>
            <w:r>
              <w:rPr>
                <w:rFonts w:ascii="Times New Roman" w:hAnsi="Times New Roman" w:cs="Times New Roman"/>
                <w:sz w:val="28"/>
                <w:szCs w:val="28"/>
              </w:rPr>
              <w:t>»</w:t>
            </w:r>
            <w:r w:rsidRPr="002E4635">
              <w:rPr>
                <w:rFonts w:ascii="Times New Roman" w:hAnsi="Times New Roman" w:cs="Times New Roman"/>
                <w:sz w:val="28"/>
                <w:szCs w:val="28"/>
              </w:rPr>
              <w:t xml:space="preserve">, </w:t>
            </w:r>
            <w:r>
              <w:rPr>
                <w:rFonts w:ascii="Times New Roman" w:hAnsi="Times New Roman" w:cs="Times New Roman"/>
                <w:sz w:val="28"/>
                <w:szCs w:val="28"/>
              </w:rPr>
              <w:t>«</w:t>
            </w:r>
            <w:r w:rsidRPr="002E4635">
              <w:rPr>
                <w:rFonts w:ascii="Times New Roman" w:hAnsi="Times New Roman" w:cs="Times New Roman"/>
                <w:sz w:val="28"/>
                <w:szCs w:val="28"/>
              </w:rPr>
              <w:t>Чтобы нашли общий язык!</w:t>
            </w:r>
            <w:r>
              <w:rPr>
                <w:rFonts w:ascii="Times New Roman" w:hAnsi="Times New Roman" w:cs="Times New Roman"/>
                <w:sz w:val="28"/>
                <w:szCs w:val="28"/>
              </w:rPr>
              <w:t>». Выбирайте любой цвет и фломастерами напишите ваше пожелание.</w:t>
            </w:r>
          </w:p>
          <w:p w14:paraId="7BBA6B54" w14:textId="5F403D4D" w:rsidR="002E4635" w:rsidRDefault="002E4635" w:rsidP="002E4635">
            <w:pPr>
              <w:rPr>
                <w:rFonts w:ascii="Times New Roman" w:hAnsi="Times New Roman" w:cs="Times New Roman"/>
                <w:sz w:val="28"/>
                <w:szCs w:val="28"/>
              </w:rPr>
            </w:pPr>
            <w:r>
              <w:rPr>
                <w:rFonts w:ascii="Times New Roman" w:hAnsi="Times New Roman" w:cs="Times New Roman"/>
                <w:sz w:val="28"/>
                <w:szCs w:val="28"/>
              </w:rPr>
              <w:t xml:space="preserve">- Отлично! </w:t>
            </w:r>
            <w:r w:rsidRPr="002E4635">
              <w:rPr>
                <w:rFonts w:ascii="Times New Roman" w:hAnsi="Times New Roman" w:cs="Times New Roman"/>
                <w:sz w:val="28"/>
                <w:szCs w:val="28"/>
              </w:rPr>
              <w:t>Прикрепим их на доску</w:t>
            </w:r>
            <w:r>
              <w:rPr>
                <w:rFonts w:ascii="Times New Roman" w:hAnsi="Times New Roman" w:cs="Times New Roman"/>
                <w:sz w:val="28"/>
                <w:szCs w:val="28"/>
              </w:rPr>
              <w:t xml:space="preserve"> </w:t>
            </w:r>
            <w:r w:rsidR="00AC3782">
              <w:rPr>
                <w:rFonts w:ascii="Times New Roman" w:hAnsi="Times New Roman" w:cs="Times New Roman"/>
                <w:sz w:val="28"/>
                <w:szCs w:val="28"/>
              </w:rPr>
              <w:t xml:space="preserve">- </w:t>
            </w:r>
            <w:r w:rsidRPr="002E4635">
              <w:rPr>
                <w:rFonts w:ascii="Times New Roman" w:hAnsi="Times New Roman" w:cs="Times New Roman"/>
                <w:sz w:val="28"/>
                <w:szCs w:val="28"/>
              </w:rPr>
              <w:t>это</w:t>
            </w:r>
            <w:r>
              <w:rPr>
                <w:rFonts w:ascii="Times New Roman" w:hAnsi="Times New Roman" w:cs="Times New Roman"/>
                <w:sz w:val="28"/>
                <w:szCs w:val="28"/>
              </w:rPr>
              <w:t xml:space="preserve"> </w:t>
            </w:r>
            <w:r w:rsidRPr="002E4635">
              <w:rPr>
                <w:rFonts w:ascii="Times New Roman" w:hAnsi="Times New Roman" w:cs="Times New Roman"/>
                <w:sz w:val="28"/>
                <w:szCs w:val="28"/>
              </w:rPr>
              <w:t>будет на</w:t>
            </w:r>
            <w:r>
              <w:rPr>
                <w:rFonts w:ascii="Times New Roman" w:hAnsi="Times New Roman" w:cs="Times New Roman"/>
                <w:sz w:val="28"/>
                <w:szCs w:val="28"/>
              </w:rPr>
              <w:t>ше</w:t>
            </w:r>
            <w:r w:rsidRPr="002E4635">
              <w:rPr>
                <w:rFonts w:ascii="Times New Roman" w:hAnsi="Times New Roman" w:cs="Times New Roman"/>
                <w:sz w:val="28"/>
                <w:szCs w:val="28"/>
              </w:rPr>
              <w:t xml:space="preserve"> солнышко с добрыми лучами</w:t>
            </w:r>
            <w:r>
              <w:rPr>
                <w:rFonts w:ascii="Times New Roman" w:hAnsi="Times New Roman" w:cs="Times New Roman"/>
                <w:sz w:val="28"/>
                <w:szCs w:val="28"/>
              </w:rPr>
              <w:t>, оно будет сопровождать нас весь семинар.</w:t>
            </w:r>
          </w:p>
        </w:tc>
        <w:tc>
          <w:tcPr>
            <w:tcW w:w="2120" w:type="dxa"/>
          </w:tcPr>
          <w:p w14:paraId="52741391" w14:textId="77777777" w:rsidR="00AF2E5B" w:rsidRDefault="002E4635" w:rsidP="002E4635">
            <w:pPr>
              <w:rPr>
                <w:rFonts w:ascii="Times New Roman" w:hAnsi="Times New Roman" w:cs="Times New Roman"/>
                <w:sz w:val="28"/>
                <w:szCs w:val="28"/>
              </w:rPr>
            </w:pPr>
            <w:r>
              <w:rPr>
                <w:rFonts w:ascii="Times New Roman" w:hAnsi="Times New Roman" w:cs="Times New Roman"/>
                <w:sz w:val="28"/>
                <w:szCs w:val="28"/>
              </w:rPr>
              <w:lastRenderedPageBreak/>
              <w:t>Приветствуют педагогов</w:t>
            </w:r>
          </w:p>
          <w:p w14:paraId="36C856AB" w14:textId="77777777" w:rsidR="002E4635" w:rsidRDefault="002E4635" w:rsidP="002E4635">
            <w:pPr>
              <w:rPr>
                <w:rFonts w:ascii="Times New Roman" w:hAnsi="Times New Roman" w:cs="Times New Roman"/>
                <w:sz w:val="28"/>
                <w:szCs w:val="28"/>
              </w:rPr>
            </w:pPr>
            <w:r>
              <w:rPr>
                <w:rFonts w:ascii="Times New Roman" w:hAnsi="Times New Roman" w:cs="Times New Roman"/>
                <w:sz w:val="28"/>
                <w:szCs w:val="28"/>
              </w:rPr>
              <w:t>Настраиваются на дальнейшую работу</w:t>
            </w:r>
          </w:p>
          <w:p w14:paraId="421CB85B" w14:textId="77777777" w:rsidR="00C266D3" w:rsidRDefault="00C266D3" w:rsidP="002E4635">
            <w:pPr>
              <w:rPr>
                <w:rFonts w:ascii="Times New Roman" w:hAnsi="Times New Roman" w:cs="Times New Roman"/>
                <w:sz w:val="28"/>
                <w:szCs w:val="28"/>
              </w:rPr>
            </w:pPr>
          </w:p>
          <w:p w14:paraId="47304680" w14:textId="77777777" w:rsidR="00C266D3" w:rsidRDefault="00C266D3" w:rsidP="002E4635">
            <w:pPr>
              <w:rPr>
                <w:rFonts w:ascii="Times New Roman" w:hAnsi="Times New Roman" w:cs="Times New Roman"/>
                <w:sz w:val="28"/>
                <w:szCs w:val="28"/>
              </w:rPr>
            </w:pPr>
          </w:p>
          <w:p w14:paraId="7BD1DEA2" w14:textId="77777777" w:rsidR="00C266D3" w:rsidRDefault="00C266D3" w:rsidP="002E4635">
            <w:pPr>
              <w:rPr>
                <w:rFonts w:ascii="Times New Roman" w:hAnsi="Times New Roman" w:cs="Times New Roman"/>
                <w:sz w:val="28"/>
                <w:szCs w:val="28"/>
              </w:rPr>
            </w:pPr>
          </w:p>
          <w:p w14:paraId="4A020D25" w14:textId="77777777" w:rsidR="00C266D3" w:rsidRDefault="00C266D3" w:rsidP="002E4635">
            <w:pPr>
              <w:rPr>
                <w:rFonts w:ascii="Times New Roman" w:hAnsi="Times New Roman" w:cs="Times New Roman"/>
                <w:sz w:val="28"/>
                <w:szCs w:val="28"/>
              </w:rPr>
            </w:pPr>
          </w:p>
          <w:p w14:paraId="7D6CA829" w14:textId="77777777" w:rsidR="00C266D3" w:rsidRDefault="00C266D3" w:rsidP="002E4635">
            <w:pPr>
              <w:rPr>
                <w:rFonts w:ascii="Times New Roman" w:hAnsi="Times New Roman" w:cs="Times New Roman"/>
                <w:sz w:val="28"/>
                <w:szCs w:val="28"/>
              </w:rPr>
            </w:pPr>
          </w:p>
          <w:p w14:paraId="544DB912" w14:textId="77777777" w:rsidR="00C266D3" w:rsidRDefault="00C266D3" w:rsidP="002E4635">
            <w:pPr>
              <w:rPr>
                <w:rFonts w:ascii="Times New Roman" w:hAnsi="Times New Roman" w:cs="Times New Roman"/>
                <w:sz w:val="28"/>
                <w:szCs w:val="28"/>
              </w:rPr>
            </w:pPr>
          </w:p>
          <w:p w14:paraId="58E50F3E" w14:textId="77777777" w:rsidR="00C266D3" w:rsidRDefault="00C266D3" w:rsidP="002E4635">
            <w:pPr>
              <w:rPr>
                <w:rFonts w:ascii="Times New Roman" w:hAnsi="Times New Roman" w:cs="Times New Roman"/>
                <w:sz w:val="28"/>
                <w:szCs w:val="28"/>
              </w:rPr>
            </w:pPr>
          </w:p>
          <w:p w14:paraId="58F5C814" w14:textId="77777777" w:rsidR="00C266D3" w:rsidRDefault="00C266D3" w:rsidP="002E4635">
            <w:pPr>
              <w:rPr>
                <w:rFonts w:ascii="Times New Roman" w:hAnsi="Times New Roman" w:cs="Times New Roman"/>
                <w:sz w:val="28"/>
                <w:szCs w:val="28"/>
              </w:rPr>
            </w:pPr>
          </w:p>
          <w:p w14:paraId="39B4762B" w14:textId="6686B5B5" w:rsidR="002E4635" w:rsidRDefault="002E4635" w:rsidP="002E4635">
            <w:pPr>
              <w:rPr>
                <w:rFonts w:ascii="Times New Roman" w:hAnsi="Times New Roman" w:cs="Times New Roman"/>
                <w:sz w:val="28"/>
                <w:szCs w:val="28"/>
              </w:rPr>
            </w:pPr>
            <w:r>
              <w:rPr>
                <w:rFonts w:ascii="Times New Roman" w:hAnsi="Times New Roman" w:cs="Times New Roman"/>
                <w:sz w:val="28"/>
                <w:szCs w:val="28"/>
              </w:rPr>
              <w:t>Пишут свои пожелания на цветных ладошках</w:t>
            </w:r>
          </w:p>
        </w:tc>
      </w:tr>
      <w:tr w:rsidR="00C266D3" w14:paraId="43F67928" w14:textId="77777777" w:rsidTr="00AF2E5B">
        <w:tc>
          <w:tcPr>
            <w:tcW w:w="2547" w:type="dxa"/>
          </w:tcPr>
          <w:p w14:paraId="615F2D8E" w14:textId="1F612C43" w:rsidR="00AF2E5B" w:rsidRDefault="00AF2E5B" w:rsidP="00AF2E5B">
            <w:pPr>
              <w:rPr>
                <w:rFonts w:ascii="Times New Roman" w:hAnsi="Times New Roman" w:cs="Times New Roman"/>
                <w:sz w:val="28"/>
                <w:szCs w:val="28"/>
              </w:rPr>
            </w:pPr>
            <w:r>
              <w:rPr>
                <w:rFonts w:ascii="Times New Roman" w:hAnsi="Times New Roman" w:cs="Times New Roman"/>
                <w:sz w:val="28"/>
                <w:szCs w:val="28"/>
              </w:rPr>
              <w:lastRenderedPageBreak/>
              <w:t>2. Основная часть</w:t>
            </w:r>
          </w:p>
        </w:tc>
        <w:tc>
          <w:tcPr>
            <w:tcW w:w="4678" w:type="dxa"/>
          </w:tcPr>
          <w:p w14:paraId="2616132B" w14:textId="54A5CBF9" w:rsidR="00AC3782" w:rsidRPr="00AC3782" w:rsidRDefault="00AC3782" w:rsidP="002E4635">
            <w:pPr>
              <w:rPr>
                <w:rFonts w:ascii="Times New Roman" w:hAnsi="Times New Roman" w:cs="Times New Roman"/>
                <w:b/>
                <w:bCs/>
                <w:sz w:val="28"/>
                <w:szCs w:val="28"/>
              </w:rPr>
            </w:pPr>
            <w:r w:rsidRPr="00AC3782">
              <w:rPr>
                <w:rFonts w:ascii="Times New Roman" w:hAnsi="Times New Roman" w:cs="Times New Roman"/>
                <w:b/>
                <w:bCs/>
                <w:sz w:val="28"/>
                <w:szCs w:val="28"/>
              </w:rPr>
              <w:t>1. Вводное слово</w:t>
            </w:r>
          </w:p>
          <w:p w14:paraId="44AD336F" w14:textId="68F1FA24" w:rsidR="00AF2E5B" w:rsidRDefault="002E4635" w:rsidP="002E4635">
            <w:pPr>
              <w:rPr>
                <w:rFonts w:ascii="Times New Roman" w:hAnsi="Times New Roman" w:cs="Times New Roman"/>
                <w:sz w:val="28"/>
                <w:szCs w:val="28"/>
              </w:rPr>
            </w:pPr>
            <w:r>
              <w:rPr>
                <w:rFonts w:ascii="Times New Roman" w:hAnsi="Times New Roman" w:cs="Times New Roman"/>
                <w:sz w:val="28"/>
                <w:szCs w:val="28"/>
              </w:rPr>
              <w:t xml:space="preserve">- </w:t>
            </w:r>
            <w:r w:rsidRPr="002E4635">
              <w:rPr>
                <w:rFonts w:ascii="Times New Roman" w:hAnsi="Times New Roman" w:cs="Times New Roman"/>
                <w:sz w:val="28"/>
                <w:szCs w:val="28"/>
              </w:rPr>
              <w:t xml:space="preserve">Сегодня мы поговорим о значении игры в развитии детей дошкольного возраста. Мы поможем вам разобраться, какими играми и как заниматься с ребёнком, чтобы эффективно влиять на его познавательное развитие. Чтобы войти в рабочую атмосферу, мы начнём с простой игры-разминки </w:t>
            </w:r>
            <w:r>
              <w:rPr>
                <w:rFonts w:ascii="Times New Roman" w:hAnsi="Times New Roman" w:cs="Times New Roman"/>
                <w:sz w:val="28"/>
                <w:szCs w:val="28"/>
              </w:rPr>
              <w:t>«</w:t>
            </w:r>
            <w:r w:rsidRPr="002E4635">
              <w:rPr>
                <w:rFonts w:ascii="Times New Roman" w:hAnsi="Times New Roman" w:cs="Times New Roman"/>
                <w:sz w:val="28"/>
                <w:szCs w:val="28"/>
              </w:rPr>
              <w:t>Узнай игрушку</w:t>
            </w:r>
            <w:r>
              <w:rPr>
                <w:rFonts w:ascii="Times New Roman" w:hAnsi="Times New Roman" w:cs="Times New Roman"/>
                <w:sz w:val="28"/>
                <w:szCs w:val="28"/>
              </w:rPr>
              <w:t>»</w:t>
            </w:r>
            <w:r w:rsidRPr="002E4635">
              <w:rPr>
                <w:rFonts w:ascii="Times New Roman" w:hAnsi="Times New Roman" w:cs="Times New Roman"/>
                <w:sz w:val="28"/>
                <w:szCs w:val="28"/>
              </w:rPr>
              <w:t>, где вы будете угадывать знакомые игрушки по коротким описаниям. Готовы начать?</w:t>
            </w:r>
          </w:p>
          <w:p w14:paraId="4B9D3473" w14:textId="77777777" w:rsidR="00AC3782" w:rsidRDefault="00AC3782" w:rsidP="002E4635">
            <w:pPr>
              <w:rPr>
                <w:rFonts w:ascii="Times New Roman" w:hAnsi="Times New Roman" w:cs="Times New Roman"/>
                <w:sz w:val="28"/>
                <w:szCs w:val="28"/>
              </w:rPr>
            </w:pPr>
          </w:p>
          <w:p w14:paraId="01CE3F54" w14:textId="2D1F99E7" w:rsidR="002E4635" w:rsidRPr="00AC3782" w:rsidRDefault="00AC3782" w:rsidP="002E4635">
            <w:pPr>
              <w:rPr>
                <w:rFonts w:ascii="Times New Roman" w:hAnsi="Times New Roman" w:cs="Times New Roman"/>
                <w:b/>
                <w:bCs/>
                <w:sz w:val="28"/>
                <w:szCs w:val="28"/>
              </w:rPr>
            </w:pPr>
            <w:r w:rsidRPr="00AC3782">
              <w:rPr>
                <w:rFonts w:ascii="Times New Roman" w:hAnsi="Times New Roman" w:cs="Times New Roman"/>
                <w:b/>
                <w:bCs/>
                <w:sz w:val="28"/>
                <w:szCs w:val="28"/>
              </w:rPr>
              <w:t>2</w:t>
            </w:r>
            <w:r w:rsidR="002E4635" w:rsidRPr="00AC3782">
              <w:rPr>
                <w:rFonts w:ascii="Times New Roman" w:hAnsi="Times New Roman" w:cs="Times New Roman"/>
                <w:b/>
                <w:bCs/>
                <w:sz w:val="28"/>
                <w:szCs w:val="28"/>
              </w:rPr>
              <w:t>. Игра-разминка «Узнай игрушку»</w:t>
            </w:r>
          </w:p>
          <w:p w14:paraId="20A604D6" w14:textId="77777777" w:rsidR="002E4635" w:rsidRDefault="002E4635" w:rsidP="002E4635">
            <w:pPr>
              <w:rPr>
                <w:rFonts w:ascii="Times New Roman" w:hAnsi="Times New Roman" w:cs="Times New Roman"/>
                <w:sz w:val="28"/>
                <w:szCs w:val="28"/>
              </w:rPr>
            </w:pPr>
            <w:r>
              <w:rPr>
                <w:rFonts w:ascii="Times New Roman" w:hAnsi="Times New Roman" w:cs="Times New Roman"/>
                <w:sz w:val="28"/>
                <w:szCs w:val="28"/>
              </w:rPr>
              <w:t>- Правила просты: мы даём вам описание популярной игрушки, а вы попробуете угадать её название</w:t>
            </w:r>
            <w:r w:rsidR="00BE5B8F">
              <w:rPr>
                <w:rFonts w:ascii="Times New Roman" w:hAnsi="Times New Roman" w:cs="Times New Roman"/>
                <w:sz w:val="28"/>
                <w:szCs w:val="28"/>
              </w:rPr>
              <w:t>. Например: игрушка сделана из деревянных деталей, используется для строительства домов и башен. Ответ: конструктор. Начинаем!</w:t>
            </w:r>
          </w:p>
          <w:p w14:paraId="41A09D41" w14:textId="77777777" w:rsidR="00BE5B8F" w:rsidRDefault="00BE5B8F" w:rsidP="002E4635">
            <w:pPr>
              <w:rPr>
                <w:rFonts w:ascii="Times New Roman" w:hAnsi="Times New Roman" w:cs="Times New Roman"/>
                <w:sz w:val="28"/>
                <w:szCs w:val="28"/>
              </w:rPr>
            </w:pPr>
            <w:r>
              <w:rPr>
                <w:rFonts w:ascii="Times New Roman" w:hAnsi="Times New Roman" w:cs="Times New Roman"/>
                <w:sz w:val="28"/>
                <w:szCs w:val="28"/>
              </w:rPr>
              <w:t>- Э</w:t>
            </w:r>
            <w:r w:rsidRPr="00BE5B8F">
              <w:rPr>
                <w:rFonts w:ascii="Times New Roman" w:hAnsi="Times New Roman" w:cs="Times New Roman"/>
                <w:sz w:val="28"/>
                <w:szCs w:val="28"/>
              </w:rPr>
              <w:t xml:space="preserve">то деревянная </w:t>
            </w:r>
            <w:r>
              <w:rPr>
                <w:rFonts w:ascii="Times New Roman" w:hAnsi="Times New Roman" w:cs="Times New Roman"/>
                <w:sz w:val="28"/>
                <w:szCs w:val="28"/>
              </w:rPr>
              <w:t xml:space="preserve">или пластиковая </w:t>
            </w:r>
            <w:r w:rsidRPr="00BE5B8F">
              <w:rPr>
                <w:rFonts w:ascii="Times New Roman" w:hAnsi="Times New Roman" w:cs="Times New Roman"/>
                <w:sz w:val="28"/>
                <w:szCs w:val="28"/>
              </w:rPr>
              <w:t>конструкция, состоящая из колец разного размера, расположенных сверху на стержне</w:t>
            </w:r>
            <w:r>
              <w:rPr>
                <w:rFonts w:ascii="Times New Roman" w:hAnsi="Times New Roman" w:cs="Times New Roman"/>
                <w:sz w:val="28"/>
                <w:szCs w:val="28"/>
              </w:rPr>
              <w:t>.</w:t>
            </w:r>
          </w:p>
          <w:p w14:paraId="738F6710" w14:textId="77777777" w:rsidR="00BE5B8F" w:rsidRDefault="00BE5B8F" w:rsidP="002E4635">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E5B8F">
              <w:rPr>
                <w:rFonts w:ascii="Times New Roman" w:hAnsi="Times New Roman" w:cs="Times New Roman"/>
                <w:sz w:val="28"/>
                <w:szCs w:val="28"/>
              </w:rPr>
              <w:t>Сделана из ткани, пушистая и мягкая, любит крепко прижиматься к груди. Часто бывает коричневого цвета с большими добрыми глазками.</w:t>
            </w:r>
          </w:p>
          <w:p w14:paraId="25E2378E" w14:textId="77777777" w:rsidR="00BE5B8F" w:rsidRDefault="00BE5B8F" w:rsidP="002E4635">
            <w:pPr>
              <w:rPr>
                <w:rFonts w:ascii="Times New Roman" w:hAnsi="Times New Roman" w:cs="Times New Roman"/>
                <w:sz w:val="28"/>
                <w:szCs w:val="28"/>
              </w:rPr>
            </w:pPr>
            <w:r>
              <w:rPr>
                <w:rFonts w:ascii="Times New Roman" w:hAnsi="Times New Roman" w:cs="Times New Roman"/>
                <w:sz w:val="28"/>
                <w:szCs w:val="28"/>
              </w:rPr>
              <w:t xml:space="preserve">- </w:t>
            </w:r>
            <w:r w:rsidRPr="00BE5B8F">
              <w:rPr>
                <w:rFonts w:ascii="Times New Roman" w:hAnsi="Times New Roman" w:cs="Times New Roman"/>
                <w:sz w:val="28"/>
                <w:szCs w:val="28"/>
              </w:rPr>
              <w:t>Обычно одета в красивое платье или костюм, похожа на маленького человечка. Может говорить и двигать головой, руками и ногами.</w:t>
            </w:r>
          </w:p>
          <w:p w14:paraId="02D6EF4E" w14:textId="77777777" w:rsidR="00BE5B8F" w:rsidRDefault="00BE5B8F" w:rsidP="002E4635">
            <w:pPr>
              <w:rPr>
                <w:rFonts w:ascii="Times New Roman" w:hAnsi="Times New Roman" w:cs="Times New Roman"/>
                <w:sz w:val="28"/>
                <w:szCs w:val="28"/>
              </w:rPr>
            </w:pPr>
            <w:r>
              <w:rPr>
                <w:rFonts w:ascii="Times New Roman" w:hAnsi="Times New Roman" w:cs="Times New Roman"/>
                <w:sz w:val="28"/>
                <w:szCs w:val="28"/>
              </w:rPr>
              <w:t xml:space="preserve">- </w:t>
            </w:r>
            <w:r w:rsidRPr="00BE5B8F">
              <w:rPr>
                <w:rFonts w:ascii="Times New Roman" w:hAnsi="Times New Roman" w:cs="Times New Roman"/>
                <w:sz w:val="28"/>
                <w:szCs w:val="28"/>
              </w:rPr>
              <w:t>Имеет четыре колеса, руль и кузов. Можно катать по полу или брать с собой на улицу.</w:t>
            </w:r>
          </w:p>
          <w:p w14:paraId="5A16ADA1" w14:textId="77777777" w:rsidR="00BE5B8F" w:rsidRDefault="00BE5B8F" w:rsidP="002E4635">
            <w:pPr>
              <w:rPr>
                <w:rFonts w:ascii="Times New Roman" w:hAnsi="Times New Roman" w:cs="Times New Roman"/>
                <w:sz w:val="28"/>
                <w:szCs w:val="28"/>
              </w:rPr>
            </w:pPr>
            <w:r>
              <w:rPr>
                <w:rFonts w:ascii="Times New Roman" w:hAnsi="Times New Roman" w:cs="Times New Roman"/>
                <w:sz w:val="28"/>
                <w:szCs w:val="28"/>
              </w:rPr>
              <w:t xml:space="preserve">- </w:t>
            </w:r>
            <w:r w:rsidRPr="00BE5B8F">
              <w:rPr>
                <w:rFonts w:ascii="Times New Roman" w:hAnsi="Times New Roman" w:cs="Times New Roman"/>
                <w:sz w:val="28"/>
                <w:szCs w:val="28"/>
              </w:rPr>
              <w:t>Его бросают вверх, ловят руками, гоняют ногой. Круглый, упругий, сделан из кожи или резины.</w:t>
            </w:r>
          </w:p>
          <w:p w14:paraId="0C0A3C59" w14:textId="153063ED" w:rsidR="00BE5B8F" w:rsidRDefault="00BE5B8F" w:rsidP="002E4635">
            <w:pPr>
              <w:rPr>
                <w:rFonts w:ascii="Times New Roman" w:hAnsi="Times New Roman" w:cs="Times New Roman"/>
                <w:sz w:val="28"/>
                <w:szCs w:val="28"/>
              </w:rPr>
            </w:pPr>
            <w:r>
              <w:rPr>
                <w:rFonts w:ascii="Times New Roman" w:hAnsi="Times New Roman" w:cs="Times New Roman"/>
                <w:sz w:val="28"/>
                <w:szCs w:val="28"/>
              </w:rPr>
              <w:t xml:space="preserve">- Отлично справились и размялись! </w:t>
            </w:r>
          </w:p>
          <w:p w14:paraId="1851CC1B" w14:textId="77777777" w:rsidR="00BE5B8F" w:rsidRDefault="00BE5B8F" w:rsidP="002E4635">
            <w:pPr>
              <w:rPr>
                <w:rFonts w:ascii="Times New Roman" w:hAnsi="Times New Roman" w:cs="Times New Roman"/>
                <w:sz w:val="28"/>
                <w:szCs w:val="28"/>
              </w:rPr>
            </w:pPr>
          </w:p>
          <w:p w14:paraId="230E6E09" w14:textId="4D095EDE" w:rsidR="00BE5B8F" w:rsidRPr="00AC3782" w:rsidRDefault="00AC3782" w:rsidP="002E4635">
            <w:pPr>
              <w:rPr>
                <w:rFonts w:ascii="Times New Roman" w:hAnsi="Times New Roman" w:cs="Times New Roman"/>
                <w:b/>
                <w:bCs/>
                <w:sz w:val="28"/>
                <w:szCs w:val="28"/>
              </w:rPr>
            </w:pPr>
            <w:r w:rsidRPr="00AC3782">
              <w:rPr>
                <w:rFonts w:ascii="Times New Roman" w:hAnsi="Times New Roman" w:cs="Times New Roman"/>
                <w:b/>
                <w:bCs/>
                <w:sz w:val="28"/>
                <w:szCs w:val="28"/>
              </w:rPr>
              <w:t>3</w:t>
            </w:r>
            <w:r w:rsidR="00BE5B8F" w:rsidRPr="00AC3782">
              <w:rPr>
                <w:rFonts w:ascii="Times New Roman" w:hAnsi="Times New Roman" w:cs="Times New Roman"/>
                <w:b/>
                <w:bCs/>
                <w:sz w:val="28"/>
                <w:szCs w:val="28"/>
              </w:rPr>
              <w:t>.</w:t>
            </w:r>
            <w:r>
              <w:rPr>
                <w:rFonts w:ascii="Times New Roman" w:hAnsi="Times New Roman" w:cs="Times New Roman"/>
                <w:b/>
                <w:bCs/>
                <w:sz w:val="28"/>
                <w:szCs w:val="28"/>
              </w:rPr>
              <w:t xml:space="preserve"> Теоретическая часть.</w:t>
            </w:r>
            <w:r w:rsidR="00BE5B8F" w:rsidRPr="00AC3782">
              <w:rPr>
                <w:rFonts w:ascii="Times New Roman" w:hAnsi="Times New Roman" w:cs="Times New Roman"/>
                <w:b/>
                <w:bCs/>
                <w:sz w:val="28"/>
                <w:szCs w:val="28"/>
              </w:rPr>
              <w:t xml:space="preserve"> </w:t>
            </w:r>
            <w:r w:rsidR="00646423" w:rsidRPr="00AC3782">
              <w:rPr>
                <w:rFonts w:ascii="Times New Roman" w:hAnsi="Times New Roman" w:cs="Times New Roman"/>
                <w:b/>
                <w:bCs/>
                <w:sz w:val="28"/>
                <w:szCs w:val="28"/>
              </w:rPr>
              <w:t>Полезные игры для развития</w:t>
            </w:r>
          </w:p>
          <w:p w14:paraId="4801756D" w14:textId="7B89460F" w:rsidR="008A5117" w:rsidRDefault="008A5117" w:rsidP="008A5117">
            <w:pPr>
              <w:rPr>
                <w:rFonts w:ascii="Times New Roman" w:hAnsi="Times New Roman" w:cs="Times New Roman"/>
                <w:sz w:val="28"/>
                <w:szCs w:val="28"/>
              </w:rPr>
            </w:pPr>
            <w:r>
              <w:rPr>
                <w:rFonts w:ascii="Times New Roman" w:hAnsi="Times New Roman" w:cs="Times New Roman"/>
                <w:sz w:val="28"/>
                <w:szCs w:val="28"/>
              </w:rPr>
              <w:t xml:space="preserve">- </w:t>
            </w:r>
            <w:r w:rsidRPr="008A5117">
              <w:rPr>
                <w:rFonts w:ascii="Times New Roman" w:hAnsi="Times New Roman" w:cs="Times New Roman"/>
                <w:sz w:val="28"/>
                <w:szCs w:val="28"/>
              </w:rPr>
              <w:t xml:space="preserve">Переходим к следующей, ключевой части нашего семинара. Мы уверены, что многие из вас знают, насколько велика роль игры в развитии ребёнка. Игра </w:t>
            </w:r>
            <w:r>
              <w:rPr>
                <w:rFonts w:ascii="Times New Roman" w:hAnsi="Times New Roman" w:cs="Times New Roman"/>
                <w:sz w:val="28"/>
                <w:szCs w:val="28"/>
              </w:rPr>
              <w:t xml:space="preserve">- </w:t>
            </w:r>
            <w:r w:rsidRPr="008A5117">
              <w:rPr>
                <w:rFonts w:ascii="Times New Roman" w:hAnsi="Times New Roman" w:cs="Times New Roman"/>
                <w:sz w:val="28"/>
                <w:szCs w:val="28"/>
              </w:rPr>
              <w:t>это окно в внутренний мир малыша, она стимулирует развитие мышления, внимания, памяти и даже социальных навыков. Сегодня мы познакомим вас с некоторыми проверенными играми, которые давно зарекомендовали себя как отличные помощники в воспитании детей.</w:t>
            </w:r>
          </w:p>
          <w:p w14:paraId="42354BCC" w14:textId="77777777" w:rsidR="00AC3782" w:rsidRPr="008A5117" w:rsidRDefault="00AC3782" w:rsidP="008A5117">
            <w:pPr>
              <w:rPr>
                <w:rFonts w:ascii="Times New Roman" w:hAnsi="Times New Roman" w:cs="Times New Roman"/>
                <w:sz w:val="28"/>
                <w:szCs w:val="28"/>
              </w:rPr>
            </w:pPr>
          </w:p>
          <w:p w14:paraId="7B02B6BA" w14:textId="6A7F77AB" w:rsidR="008A5117" w:rsidRPr="008A5117" w:rsidRDefault="008A5117" w:rsidP="008A5117">
            <w:pPr>
              <w:rPr>
                <w:rFonts w:ascii="Times New Roman" w:hAnsi="Times New Roman" w:cs="Times New Roman"/>
                <w:sz w:val="28"/>
                <w:szCs w:val="28"/>
              </w:rPr>
            </w:pPr>
            <w:r>
              <w:rPr>
                <w:rFonts w:ascii="Times New Roman" w:hAnsi="Times New Roman" w:cs="Times New Roman"/>
                <w:sz w:val="28"/>
                <w:szCs w:val="28"/>
              </w:rPr>
              <w:t xml:space="preserve">- </w:t>
            </w:r>
            <w:r w:rsidRPr="008A5117">
              <w:rPr>
                <w:rFonts w:ascii="Times New Roman" w:hAnsi="Times New Roman" w:cs="Times New Roman"/>
                <w:sz w:val="28"/>
                <w:szCs w:val="28"/>
              </w:rPr>
              <w:t xml:space="preserve">Например, возьмём известную игру </w:t>
            </w:r>
            <w:r>
              <w:rPr>
                <w:rFonts w:ascii="Times New Roman" w:hAnsi="Times New Roman" w:cs="Times New Roman"/>
                <w:sz w:val="28"/>
                <w:szCs w:val="28"/>
              </w:rPr>
              <w:t>«</w:t>
            </w:r>
            <w:r w:rsidRPr="008A5117">
              <w:rPr>
                <w:rFonts w:ascii="Times New Roman" w:hAnsi="Times New Roman" w:cs="Times New Roman"/>
                <w:sz w:val="28"/>
                <w:szCs w:val="28"/>
              </w:rPr>
              <w:t>Четвёртый лишний</w:t>
            </w:r>
            <w:r>
              <w:rPr>
                <w:rFonts w:ascii="Times New Roman" w:hAnsi="Times New Roman" w:cs="Times New Roman"/>
                <w:sz w:val="28"/>
                <w:szCs w:val="28"/>
              </w:rPr>
              <w:t>», обратите на неё внимание</w:t>
            </w:r>
            <w:r w:rsidRPr="008A5117">
              <w:rPr>
                <w:rFonts w:ascii="Times New Roman" w:hAnsi="Times New Roman" w:cs="Times New Roman"/>
                <w:sz w:val="28"/>
                <w:szCs w:val="28"/>
              </w:rPr>
              <w:t xml:space="preserve">. Её суть проста: </w:t>
            </w:r>
            <w:r>
              <w:rPr>
                <w:rFonts w:ascii="Times New Roman" w:hAnsi="Times New Roman" w:cs="Times New Roman"/>
                <w:sz w:val="28"/>
                <w:szCs w:val="28"/>
              </w:rPr>
              <w:t>ребёнку</w:t>
            </w:r>
            <w:r w:rsidRPr="008A5117">
              <w:rPr>
                <w:rFonts w:ascii="Times New Roman" w:hAnsi="Times New Roman" w:cs="Times New Roman"/>
                <w:sz w:val="28"/>
                <w:szCs w:val="28"/>
              </w:rPr>
              <w:t xml:space="preserve"> предлагается ряд предметов или картинок, среди которых один элемент выбивается из общей группы. Ребёнок должен </w:t>
            </w:r>
            <w:r w:rsidRPr="008A5117">
              <w:rPr>
                <w:rFonts w:ascii="Times New Roman" w:hAnsi="Times New Roman" w:cs="Times New Roman"/>
                <w:sz w:val="28"/>
                <w:szCs w:val="28"/>
              </w:rPr>
              <w:lastRenderedPageBreak/>
              <w:t>выделить лишнее и объяснить свой выбор. Эта игра превосходно развивает логическое мышление, учит выделять признаки объектов и классифицировать явления. Подобные задания полезны для тренировки гибкости ума и умения аргументированно рассуждать.</w:t>
            </w:r>
          </w:p>
          <w:p w14:paraId="3228FF7F" w14:textId="77777777" w:rsidR="008A5117" w:rsidRPr="008A5117" w:rsidRDefault="008A5117" w:rsidP="008A5117">
            <w:pPr>
              <w:rPr>
                <w:rFonts w:ascii="Times New Roman" w:hAnsi="Times New Roman" w:cs="Times New Roman"/>
                <w:sz w:val="28"/>
                <w:szCs w:val="28"/>
              </w:rPr>
            </w:pPr>
          </w:p>
          <w:p w14:paraId="69DE83C6" w14:textId="0CC8C4C9" w:rsidR="008A5117" w:rsidRPr="008A5117" w:rsidRDefault="008A5117" w:rsidP="008A5117">
            <w:pPr>
              <w:rPr>
                <w:rFonts w:ascii="Times New Roman" w:hAnsi="Times New Roman" w:cs="Times New Roman"/>
                <w:sz w:val="28"/>
                <w:szCs w:val="28"/>
              </w:rPr>
            </w:pPr>
            <w:r>
              <w:rPr>
                <w:rFonts w:ascii="Times New Roman" w:hAnsi="Times New Roman" w:cs="Times New Roman"/>
                <w:sz w:val="28"/>
                <w:szCs w:val="28"/>
              </w:rPr>
              <w:t xml:space="preserve">- </w:t>
            </w:r>
            <w:r w:rsidRPr="008A5117">
              <w:rPr>
                <w:rFonts w:ascii="Times New Roman" w:hAnsi="Times New Roman" w:cs="Times New Roman"/>
                <w:sz w:val="28"/>
                <w:szCs w:val="28"/>
              </w:rPr>
              <w:t xml:space="preserve">Ещё одна замечательная игра </w:t>
            </w:r>
            <w:r>
              <w:rPr>
                <w:rFonts w:ascii="Times New Roman" w:hAnsi="Times New Roman" w:cs="Times New Roman"/>
                <w:sz w:val="28"/>
                <w:szCs w:val="28"/>
              </w:rPr>
              <w:t>– «</w:t>
            </w:r>
            <w:r w:rsidRPr="008A5117">
              <w:rPr>
                <w:rFonts w:ascii="Times New Roman" w:hAnsi="Times New Roman" w:cs="Times New Roman"/>
                <w:sz w:val="28"/>
                <w:szCs w:val="28"/>
              </w:rPr>
              <w:t>Что изменилось?</w:t>
            </w:r>
            <w:r>
              <w:rPr>
                <w:rFonts w:ascii="Times New Roman" w:hAnsi="Times New Roman" w:cs="Times New Roman"/>
                <w:sz w:val="28"/>
                <w:szCs w:val="28"/>
              </w:rPr>
              <w:t>»</w:t>
            </w:r>
            <w:r w:rsidRPr="008A5117">
              <w:rPr>
                <w:rFonts w:ascii="Times New Roman" w:hAnsi="Times New Roman" w:cs="Times New Roman"/>
                <w:sz w:val="28"/>
                <w:szCs w:val="28"/>
              </w:rPr>
              <w:t xml:space="preserve">, где перед ребёнком расставляется несколько предметов, которые затем меняют положение. Малыш должен заметить разницу и назвать, что именно изменилось. Так развиваются внимание и зрительная память, что чрезвычайно важно </w:t>
            </w:r>
            <w:r>
              <w:rPr>
                <w:rFonts w:ascii="Times New Roman" w:hAnsi="Times New Roman" w:cs="Times New Roman"/>
                <w:sz w:val="28"/>
                <w:szCs w:val="28"/>
              </w:rPr>
              <w:t xml:space="preserve">в дальнейшем, </w:t>
            </w:r>
            <w:r w:rsidRPr="008A5117">
              <w:rPr>
                <w:rFonts w:ascii="Times New Roman" w:hAnsi="Times New Roman" w:cs="Times New Roman"/>
                <w:sz w:val="28"/>
                <w:szCs w:val="28"/>
              </w:rPr>
              <w:t>для школьного периода.</w:t>
            </w:r>
          </w:p>
          <w:p w14:paraId="18723E90" w14:textId="77777777" w:rsidR="008A5117" w:rsidRPr="008A5117" w:rsidRDefault="008A5117" w:rsidP="008A5117">
            <w:pPr>
              <w:rPr>
                <w:rFonts w:ascii="Times New Roman" w:hAnsi="Times New Roman" w:cs="Times New Roman"/>
                <w:sz w:val="28"/>
                <w:szCs w:val="28"/>
              </w:rPr>
            </w:pPr>
          </w:p>
          <w:p w14:paraId="32569684" w14:textId="06BB5A44" w:rsidR="00BE5B8F" w:rsidRDefault="008A5117" w:rsidP="008A5117">
            <w:pPr>
              <w:rPr>
                <w:rFonts w:ascii="Times New Roman" w:hAnsi="Times New Roman" w:cs="Times New Roman"/>
                <w:sz w:val="28"/>
                <w:szCs w:val="28"/>
              </w:rPr>
            </w:pPr>
            <w:r>
              <w:rPr>
                <w:rFonts w:ascii="Times New Roman" w:hAnsi="Times New Roman" w:cs="Times New Roman"/>
                <w:sz w:val="28"/>
                <w:szCs w:val="28"/>
              </w:rPr>
              <w:t xml:space="preserve">- </w:t>
            </w:r>
            <w:r w:rsidRPr="008A5117">
              <w:rPr>
                <w:rFonts w:ascii="Times New Roman" w:hAnsi="Times New Roman" w:cs="Times New Roman"/>
                <w:sz w:val="28"/>
                <w:szCs w:val="28"/>
              </w:rPr>
              <w:t>И конечно, нельзя забывать про лабиринты и пазлы, которые совершенствуют моторику пальцев, пространственное мышление и терпение</w:t>
            </w:r>
            <w:r>
              <w:rPr>
                <w:rFonts w:ascii="Times New Roman" w:hAnsi="Times New Roman" w:cs="Times New Roman"/>
                <w:sz w:val="28"/>
                <w:szCs w:val="28"/>
              </w:rPr>
              <w:t>, их существует различное множество.</w:t>
            </w:r>
          </w:p>
          <w:p w14:paraId="693B021E" w14:textId="77777777" w:rsidR="008A5117" w:rsidRDefault="008A5117" w:rsidP="008A5117">
            <w:pPr>
              <w:rPr>
                <w:rFonts w:ascii="Times New Roman" w:hAnsi="Times New Roman" w:cs="Times New Roman"/>
                <w:sz w:val="28"/>
                <w:szCs w:val="28"/>
              </w:rPr>
            </w:pPr>
          </w:p>
          <w:p w14:paraId="34262DDF" w14:textId="7BA95113" w:rsidR="008A5117" w:rsidRDefault="008A5117" w:rsidP="008A5117">
            <w:pPr>
              <w:rPr>
                <w:rFonts w:ascii="Times New Roman" w:hAnsi="Times New Roman" w:cs="Times New Roman"/>
                <w:sz w:val="28"/>
                <w:szCs w:val="28"/>
              </w:rPr>
            </w:pPr>
            <w:r>
              <w:rPr>
                <w:rFonts w:ascii="Times New Roman" w:hAnsi="Times New Roman" w:cs="Times New Roman"/>
                <w:sz w:val="28"/>
                <w:szCs w:val="28"/>
              </w:rPr>
              <w:t xml:space="preserve">3. </w:t>
            </w:r>
            <w:r w:rsidR="00C266D3" w:rsidRPr="00AC3782">
              <w:rPr>
                <w:rFonts w:ascii="Times New Roman" w:hAnsi="Times New Roman" w:cs="Times New Roman"/>
                <w:b/>
                <w:bCs/>
                <w:sz w:val="28"/>
                <w:szCs w:val="28"/>
              </w:rPr>
              <w:t>Практическое задание «Собери свою игру»</w:t>
            </w:r>
          </w:p>
          <w:p w14:paraId="13D907F1" w14:textId="24625491" w:rsidR="00BE5B8F" w:rsidRDefault="008A5117" w:rsidP="002E4635">
            <w:pPr>
              <w:rPr>
                <w:rFonts w:ascii="Times New Roman" w:hAnsi="Times New Roman" w:cs="Times New Roman"/>
                <w:sz w:val="28"/>
                <w:szCs w:val="28"/>
              </w:rPr>
            </w:pPr>
            <w:r>
              <w:rPr>
                <w:rFonts w:ascii="Times New Roman" w:hAnsi="Times New Roman" w:cs="Times New Roman"/>
                <w:sz w:val="28"/>
                <w:szCs w:val="28"/>
              </w:rPr>
              <w:t xml:space="preserve">- </w:t>
            </w:r>
            <w:r w:rsidRPr="008A5117">
              <w:rPr>
                <w:rFonts w:ascii="Times New Roman" w:hAnsi="Times New Roman" w:cs="Times New Roman"/>
                <w:sz w:val="28"/>
                <w:szCs w:val="28"/>
              </w:rPr>
              <w:t>Но теория</w:t>
            </w:r>
            <w:r w:rsidR="00646423">
              <w:rPr>
                <w:rFonts w:ascii="Times New Roman" w:hAnsi="Times New Roman" w:cs="Times New Roman"/>
                <w:sz w:val="28"/>
                <w:szCs w:val="28"/>
              </w:rPr>
              <w:t xml:space="preserve"> - </w:t>
            </w:r>
            <w:r w:rsidRPr="008A5117">
              <w:rPr>
                <w:rFonts w:ascii="Times New Roman" w:hAnsi="Times New Roman" w:cs="Times New Roman"/>
                <w:sz w:val="28"/>
                <w:szCs w:val="28"/>
              </w:rPr>
              <w:t>это только половина дела. Пришло время действовать! Сейчас мы предложим вам самостоятельно попробовать придумать аналогичную игру, направленную на развитие определённого навыка ребёнка. Выберите тот аспект, который кажется вам важным для развития вашего малыша, будь то логика, внимание, мелкая моторика или творческое мышление.</w:t>
            </w:r>
            <w:r>
              <w:rPr>
                <w:rFonts w:ascii="Times New Roman" w:hAnsi="Times New Roman" w:cs="Times New Roman"/>
                <w:sz w:val="28"/>
                <w:szCs w:val="28"/>
              </w:rPr>
              <w:t xml:space="preserve"> Давайте разделимся на две команды с </w:t>
            </w:r>
            <w:r>
              <w:rPr>
                <w:rFonts w:ascii="Times New Roman" w:hAnsi="Times New Roman" w:cs="Times New Roman"/>
                <w:sz w:val="28"/>
                <w:szCs w:val="28"/>
              </w:rPr>
              <w:lastRenderedPageBreak/>
              <w:t>равным количеством участников.</w:t>
            </w:r>
            <w:r w:rsidRPr="008A5117">
              <w:rPr>
                <w:rFonts w:ascii="Times New Roman" w:hAnsi="Times New Roman" w:cs="Times New Roman"/>
                <w:sz w:val="28"/>
                <w:szCs w:val="28"/>
              </w:rPr>
              <w:t xml:space="preserve"> У вас будет примерно 10 минут на подготовку, после чего каждая команда покажет свою игру и расскажет, какую пользу она принесёт ребёнку.</w:t>
            </w:r>
            <w:r w:rsidR="00646423">
              <w:rPr>
                <w:rFonts w:ascii="Times New Roman" w:hAnsi="Times New Roman" w:cs="Times New Roman"/>
                <w:sz w:val="28"/>
                <w:szCs w:val="28"/>
              </w:rPr>
              <w:t xml:space="preserve"> Приступаем!</w:t>
            </w:r>
          </w:p>
          <w:p w14:paraId="7BAB3FF5" w14:textId="02936DA2" w:rsidR="00646423" w:rsidRDefault="00646423" w:rsidP="002E4635">
            <w:pPr>
              <w:rPr>
                <w:rFonts w:ascii="Times New Roman" w:hAnsi="Times New Roman" w:cs="Times New Roman"/>
                <w:sz w:val="28"/>
                <w:szCs w:val="28"/>
              </w:rPr>
            </w:pPr>
            <w:r>
              <w:rPr>
                <w:rFonts w:ascii="Times New Roman" w:hAnsi="Times New Roman" w:cs="Times New Roman"/>
                <w:sz w:val="28"/>
                <w:szCs w:val="28"/>
              </w:rPr>
              <w:t>- Время вышло! Давайте презентовать игры!</w:t>
            </w:r>
          </w:p>
          <w:p w14:paraId="358B9864" w14:textId="77777777" w:rsidR="00AC3782" w:rsidRDefault="00AC3782" w:rsidP="002E4635">
            <w:pPr>
              <w:rPr>
                <w:rFonts w:ascii="Times New Roman" w:hAnsi="Times New Roman" w:cs="Times New Roman"/>
                <w:sz w:val="28"/>
                <w:szCs w:val="28"/>
              </w:rPr>
            </w:pPr>
          </w:p>
          <w:p w14:paraId="52F11732" w14:textId="50987379" w:rsidR="00646423" w:rsidRPr="00AC3782" w:rsidRDefault="00646423" w:rsidP="002E4635">
            <w:pPr>
              <w:rPr>
                <w:rFonts w:ascii="Times New Roman" w:hAnsi="Times New Roman" w:cs="Times New Roman"/>
                <w:b/>
                <w:bCs/>
                <w:sz w:val="28"/>
                <w:szCs w:val="28"/>
              </w:rPr>
            </w:pPr>
            <w:r w:rsidRPr="00AC3782">
              <w:rPr>
                <w:rFonts w:ascii="Times New Roman" w:hAnsi="Times New Roman" w:cs="Times New Roman"/>
                <w:b/>
                <w:bCs/>
                <w:sz w:val="28"/>
                <w:szCs w:val="28"/>
              </w:rPr>
              <w:t xml:space="preserve">4. </w:t>
            </w:r>
            <w:r w:rsidR="00C266D3" w:rsidRPr="00AC3782">
              <w:rPr>
                <w:rFonts w:ascii="Times New Roman" w:hAnsi="Times New Roman" w:cs="Times New Roman"/>
                <w:b/>
                <w:bCs/>
                <w:sz w:val="28"/>
                <w:szCs w:val="28"/>
              </w:rPr>
              <w:t>Анализ «Лучшие идеи родителей»</w:t>
            </w:r>
          </w:p>
          <w:p w14:paraId="22096FC8" w14:textId="77777777" w:rsidR="00646423" w:rsidRDefault="00646423" w:rsidP="002E4635">
            <w:pPr>
              <w:rPr>
                <w:rFonts w:ascii="Times New Roman" w:hAnsi="Times New Roman" w:cs="Times New Roman"/>
                <w:sz w:val="28"/>
                <w:szCs w:val="28"/>
              </w:rPr>
            </w:pPr>
            <w:r>
              <w:rPr>
                <w:rFonts w:ascii="Times New Roman" w:hAnsi="Times New Roman" w:cs="Times New Roman"/>
                <w:sz w:val="28"/>
                <w:szCs w:val="28"/>
              </w:rPr>
              <w:t xml:space="preserve">- </w:t>
            </w:r>
            <w:r w:rsidRPr="00646423">
              <w:rPr>
                <w:rFonts w:ascii="Times New Roman" w:hAnsi="Times New Roman" w:cs="Times New Roman"/>
                <w:sz w:val="28"/>
                <w:szCs w:val="28"/>
              </w:rPr>
              <w:t>Дорогие родители, мы видим, что у вас появилось немало свежих идей для развития ребёнка. Это здорово! Ваши игры действительно станут отличным помощником в занятиях с детьми. Нам особенно приятно наблюдать ваш энтузиазм и вовлечённость. Каждую игру мы зафиксировали, обобщили</w:t>
            </w:r>
            <w:r>
              <w:rPr>
                <w:rFonts w:ascii="Times New Roman" w:hAnsi="Times New Roman" w:cs="Times New Roman"/>
                <w:sz w:val="28"/>
                <w:szCs w:val="28"/>
              </w:rPr>
              <w:t>, оформим и пометим в специальный сборник</w:t>
            </w:r>
            <w:r w:rsidRPr="00646423">
              <w:rPr>
                <w:rFonts w:ascii="Times New Roman" w:hAnsi="Times New Roman" w:cs="Times New Roman"/>
                <w:sz w:val="28"/>
                <w:szCs w:val="28"/>
              </w:rPr>
              <w:t xml:space="preserve"> для удобства последующего использования. Продолжайте радовать своих детей интересными и полезными развлечениями!</w:t>
            </w:r>
          </w:p>
          <w:p w14:paraId="1B63934E" w14:textId="30DDA545" w:rsidR="00646423" w:rsidRDefault="00646423" w:rsidP="002E4635">
            <w:pPr>
              <w:rPr>
                <w:rFonts w:ascii="Times New Roman" w:hAnsi="Times New Roman" w:cs="Times New Roman"/>
                <w:sz w:val="28"/>
                <w:szCs w:val="28"/>
              </w:rPr>
            </w:pPr>
          </w:p>
        </w:tc>
        <w:tc>
          <w:tcPr>
            <w:tcW w:w="2120" w:type="dxa"/>
          </w:tcPr>
          <w:p w14:paraId="478A1272" w14:textId="77777777" w:rsidR="00BE5B8F" w:rsidRDefault="00BE5B8F" w:rsidP="00BE5B8F">
            <w:pPr>
              <w:rPr>
                <w:rFonts w:ascii="Times New Roman" w:hAnsi="Times New Roman" w:cs="Times New Roman"/>
                <w:sz w:val="28"/>
                <w:szCs w:val="28"/>
              </w:rPr>
            </w:pPr>
          </w:p>
          <w:p w14:paraId="71056E8E" w14:textId="77777777" w:rsidR="00BE5B8F" w:rsidRDefault="00BE5B8F" w:rsidP="00BE5B8F">
            <w:pPr>
              <w:rPr>
                <w:rFonts w:ascii="Times New Roman" w:hAnsi="Times New Roman" w:cs="Times New Roman"/>
                <w:sz w:val="28"/>
                <w:szCs w:val="28"/>
              </w:rPr>
            </w:pPr>
          </w:p>
          <w:p w14:paraId="5E4C0402" w14:textId="77777777" w:rsidR="00BE5B8F" w:rsidRDefault="00BE5B8F" w:rsidP="00BE5B8F">
            <w:pPr>
              <w:rPr>
                <w:rFonts w:ascii="Times New Roman" w:hAnsi="Times New Roman" w:cs="Times New Roman"/>
                <w:sz w:val="28"/>
                <w:szCs w:val="28"/>
              </w:rPr>
            </w:pPr>
          </w:p>
          <w:p w14:paraId="0975243A" w14:textId="77777777" w:rsidR="00BE5B8F" w:rsidRDefault="00BE5B8F" w:rsidP="00BE5B8F">
            <w:pPr>
              <w:rPr>
                <w:rFonts w:ascii="Times New Roman" w:hAnsi="Times New Roman" w:cs="Times New Roman"/>
                <w:sz w:val="28"/>
                <w:szCs w:val="28"/>
              </w:rPr>
            </w:pPr>
          </w:p>
          <w:p w14:paraId="64F5D164" w14:textId="77777777" w:rsidR="00BE5B8F" w:rsidRDefault="00BE5B8F" w:rsidP="00BE5B8F">
            <w:pPr>
              <w:rPr>
                <w:rFonts w:ascii="Times New Roman" w:hAnsi="Times New Roman" w:cs="Times New Roman"/>
                <w:sz w:val="28"/>
                <w:szCs w:val="28"/>
              </w:rPr>
            </w:pPr>
          </w:p>
          <w:p w14:paraId="45CC1416" w14:textId="77777777" w:rsidR="00BE5B8F" w:rsidRDefault="00BE5B8F" w:rsidP="00BE5B8F">
            <w:pPr>
              <w:rPr>
                <w:rFonts w:ascii="Times New Roman" w:hAnsi="Times New Roman" w:cs="Times New Roman"/>
                <w:sz w:val="28"/>
                <w:szCs w:val="28"/>
              </w:rPr>
            </w:pPr>
          </w:p>
          <w:p w14:paraId="3890AD2C" w14:textId="77777777" w:rsidR="00BE5B8F" w:rsidRDefault="00BE5B8F" w:rsidP="00BE5B8F">
            <w:pPr>
              <w:rPr>
                <w:rFonts w:ascii="Times New Roman" w:hAnsi="Times New Roman" w:cs="Times New Roman"/>
                <w:sz w:val="28"/>
                <w:szCs w:val="28"/>
              </w:rPr>
            </w:pPr>
          </w:p>
          <w:p w14:paraId="21A0C353" w14:textId="77777777" w:rsidR="00BE5B8F" w:rsidRDefault="00BE5B8F" w:rsidP="00BE5B8F">
            <w:pPr>
              <w:rPr>
                <w:rFonts w:ascii="Times New Roman" w:hAnsi="Times New Roman" w:cs="Times New Roman"/>
                <w:sz w:val="28"/>
                <w:szCs w:val="28"/>
              </w:rPr>
            </w:pPr>
          </w:p>
          <w:p w14:paraId="45B0E13E" w14:textId="77777777" w:rsidR="00BE5B8F" w:rsidRDefault="00BE5B8F" w:rsidP="00BE5B8F">
            <w:pPr>
              <w:rPr>
                <w:rFonts w:ascii="Times New Roman" w:hAnsi="Times New Roman" w:cs="Times New Roman"/>
                <w:sz w:val="28"/>
                <w:szCs w:val="28"/>
              </w:rPr>
            </w:pPr>
          </w:p>
          <w:p w14:paraId="68647F7D" w14:textId="77777777" w:rsidR="00BE5B8F" w:rsidRDefault="00BE5B8F" w:rsidP="00BE5B8F">
            <w:pPr>
              <w:rPr>
                <w:rFonts w:ascii="Times New Roman" w:hAnsi="Times New Roman" w:cs="Times New Roman"/>
                <w:sz w:val="28"/>
                <w:szCs w:val="28"/>
              </w:rPr>
            </w:pPr>
          </w:p>
          <w:p w14:paraId="1437C8CC" w14:textId="77777777" w:rsidR="00BE5B8F" w:rsidRDefault="00BE5B8F" w:rsidP="00BE5B8F">
            <w:pPr>
              <w:rPr>
                <w:rFonts w:ascii="Times New Roman" w:hAnsi="Times New Roman" w:cs="Times New Roman"/>
                <w:sz w:val="28"/>
                <w:szCs w:val="28"/>
              </w:rPr>
            </w:pPr>
          </w:p>
          <w:p w14:paraId="2EA9CCDA" w14:textId="77777777" w:rsidR="00BE5B8F" w:rsidRDefault="00BE5B8F" w:rsidP="00BE5B8F">
            <w:pPr>
              <w:rPr>
                <w:rFonts w:ascii="Times New Roman" w:hAnsi="Times New Roman" w:cs="Times New Roman"/>
                <w:sz w:val="28"/>
                <w:szCs w:val="28"/>
              </w:rPr>
            </w:pPr>
          </w:p>
          <w:p w14:paraId="6E11F5A6" w14:textId="77777777" w:rsidR="00BE5B8F" w:rsidRDefault="00BE5B8F" w:rsidP="00BE5B8F">
            <w:pPr>
              <w:rPr>
                <w:rFonts w:ascii="Times New Roman" w:hAnsi="Times New Roman" w:cs="Times New Roman"/>
                <w:sz w:val="28"/>
                <w:szCs w:val="28"/>
              </w:rPr>
            </w:pPr>
          </w:p>
          <w:p w14:paraId="6CCE2310" w14:textId="77777777" w:rsidR="00AC3782" w:rsidRDefault="00AC3782" w:rsidP="00BE5B8F">
            <w:pPr>
              <w:rPr>
                <w:rFonts w:ascii="Times New Roman" w:hAnsi="Times New Roman" w:cs="Times New Roman"/>
                <w:sz w:val="28"/>
                <w:szCs w:val="28"/>
              </w:rPr>
            </w:pPr>
          </w:p>
          <w:p w14:paraId="736E74B7" w14:textId="77777777" w:rsidR="00AC3782" w:rsidRDefault="00AC3782" w:rsidP="00BE5B8F">
            <w:pPr>
              <w:rPr>
                <w:rFonts w:ascii="Times New Roman" w:hAnsi="Times New Roman" w:cs="Times New Roman"/>
                <w:sz w:val="28"/>
                <w:szCs w:val="28"/>
              </w:rPr>
            </w:pPr>
          </w:p>
          <w:p w14:paraId="2FEE15E9" w14:textId="77777777" w:rsidR="00AC3782" w:rsidRDefault="00AC3782" w:rsidP="00BE5B8F">
            <w:pPr>
              <w:rPr>
                <w:rFonts w:ascii="Times New Roman" w:hAnsi="Times New Roman" w:cs="Times New Roman"/>
                <w:sz w:val="28"/>
                <w:szCs w:val="28"/>
              </w:rPr>
            </w:pPr>
          </w:p>
          <w:p w14:paraId="6A5E3630" w14:textId="6F808152" w:rsidR="00AF2E5B" w:rsidRDefault="00C266D3" w:rsidP="00BE5B8F">
            <w:pPr>
              <w:rPr>
                <w:rFonts w:ascii="Times New Roman" w:hAnsi="Times New Roman" w:cs="Times New Roman"/>
                <w:sz w:val="28"/>
                <w:szCs w:val="28"/>
              </w:rPr>
            </w:pPr>
            <w:r>
              <w:rPr>
                <w:rFonts w:ascii="Times New Roman" w:hAnsi="Times New Roman" w:cs="Times New Roman"/>
                <w:sz w:val="28"/>
                <w:szCs w:val="28"/>
              </w:rPr>
              <w:t>А</w:t>
            </w:r>
            <w:r w:rsidR="00BE5B8F" w:rsidRPr="00BE5B8F">
              <w:rPr>
                <w:rFonts w:ascii="Times New Roman" w:hAnsi="Times New Roman" w:cs="Times New Roman"/>
                <w:sz w:val="28"/>
                <w:szCs w:val="28"/>
              </w:rPr>
              <w:t>ктивно включаются в разминку, стараясь первыми отгадать игрушку.</w:t>
            </w:r>
          </w:p>
          <w:p w14:paraId="5DF36A38" w14:textId="77777777" w:rsidR="00AC3782" w:rsidRDefault="00AC3782" w:rsidP="00BE5B8F">
            <w:pPr>
              <w:rPr>
                <w:rFonts w:ascii="Times New Roman" w:hAnsi="Times New Roman" w:cs="Times New Roman"/>
                <w:sz w:val="28"/>
                <w:szCs w:val="28"/>
              </w:rPr>
            </w:pPr>
          </w:p>
          <w:p w14:paraId="2BA9D6DB" w14:textId="77777777" w:rsidR="00AC3782" w:rsidRDefault="00AC3782" w:rsidP="00BE5B8F">
            <w:pPr>
              <w:rPr>
                <w:rFonts w:ascii="Times New Roman" w:hAnsi="Times New Roman" w:cs="Times New Roman"/>
                <w:sz w:val="28"/>
                <w:szCs w:val="28"/>
              </w:rPr>
            </w:pPr>
          </w:p>
          <w:p w14:paraId="14A07FEE" w14:textId="77777777" w:rsidR="00AC3782" w:rsidRDefault="00AC3782" w:rsidP="00BE5B8F">
            <w:pPr>
              <w:rPr>
                <w:rFonts w:ascii="Times New Roman" w:hAnsi="Times New Roman" w:cs="Times New Roman"/>
                <w:sz w:val="28"/>
                <w:szCs w:val="28"/>
              </w:rPr>
            </w:pPr>
          </w:p>
          <w:p w14:paraId="1E92F81B" w14:textId="77777777" w:rsidR="00AC3782" w:rsidRDefault="00AC3782" w:rsidP="00BE5B8F">
            <w:pPr>
              <w:rPr>
                <w:rFonts w:ascii="Times New Roman" w:hAnsi="Times New Roman" w:cs="Times New Roman"/>
                <w:sz w:val="28"/>
                <w:szCs w:val="28"/>
              </w:rPr>
            </w:pPr>
          </w:p>
          <w:p w14:paraId="79D83C99" w14:textId="77777777" w:rsidR="00AC3782" w:rsidRDefault="00AC3782" w:rsidP="00BE5B8F">
            <w:pPr>
              <w:rPr>
                <w:rFonts w:ascii="Times New Roman" w:hAnsi="Times New Roman" w:cs="Times New Roman"/>
                <w:sz w:val="28"/>
                <w:szCs w:val="28"/>
              </w:rPr>
            </w:pPr>
          </w:p>
          <w:p w14:paraId="2FFD374D" w14:textId="0744EA2C" w:rsidR="00BE5B8F" w:rsidRDefault="00BE5B8F" w:rsidP="00BE5B8F">
            <w:pPr>
              <w:rPr>
                <w:rFonts w:ascii="Times New Roman" w:hAnsi="Times New Roman" w:cs="Times New Roman"/>
                <w:sz w:val="28"/>
                <w:szCs w:val="28"/>
              </w:rPr>
            </w:pPr>
            <w:r>
              <w:rPr>
                <w:rFonts w:ascii="Times New Roman" w:hAnsi="Times New Roman" w:cs="Times New Roman"/>
                <w:sz w:val="28"/>
                <w:szCs w:val="28"/>
              </w:rPr>
              <w:t>Отвечают: «Пирамидка»</w:t>
            </w:r>
          </w:p>
          <w:p w14:paraId="38A6D46F" w14:textId="77777777" w:rsidR="00BE5B8F" w:rsidRDefault="00BE5B8F" w:rsidP="00BE5B8F">
            <w:pPr>
              <w:rPr>
                <w:rFonts w:ascii="Times New Roman" w:hAnsi="Times New Roman" w:cs="Times New Roman"/>
                <w:sz w:val="28"/>
                <w:szCs w:val="28"/>
              </w:rPr>
            </w:pPr>
          </w:p>
          <w:p w14:paraId="5F006B32" w14:textId="77777777" w:rsidR="00AC3782" w:rsidRDefault="00AC3782" w:rsidP="00BE5B8F">
            <w:pPr>
              <w:rPr>
                <w:rFonts w:ascii="Times New Roman" w:hAnsi="Times New Roman" w:cs="Times New Roman"/>
                <w:sz w:val="28"/>
                <w:szCs w:val="28"/>
              </w:rPr>
            </w:pPr>
          </w:p>
          <w:p w14:paraId="35C205C6" w14:textId="77777777" w:rsidR="00AC3782" w:rsidRDefault="00AC3782" w:rsidP="00BE5B8F">
            <w:pPr>
              <w:rPr>
                <w:rFonts w:ascii="Times New Roman" w:hAnsi="Times New Roman" w:cs="Times New Roman"/>
                <w:sz w:val="28"/>
                <w:szCs w:val="28"/>
              </w:rPr>
            </w:pPr>
          </w:p>
          <w:p w14:paraId="5F908378" w14:textId="2E1D513B" w:rsidR="00BE5B8F" w:rsidRDefault="00BE5B8F" w:rsidP="00BE5B8F">
            <w:pPr>
              <w:rPr>
                <w:rFonts w:ascii="Times New Roman" w:hAnsi="Times New Roman" w:cs="Times New Roman"/>
                <w:sz w:val="28"/>
                <w:szCs w:val="28"/>
              </w:rPr>
            </w:pPr>
            <w:r>
              <w:rPr>
                <w:rFonts w:ascii="Times New Roman" w:hAnsi="Times New Roman" w:cs="Times New Roman"/>
                <w:sz w:val="28"/>
                <w:szCs w:val="28"/>
              </w:rPr>
              <w:t>Отвечают: «Плюшевый медведь»</w:t>
            </w:r>
          </w:p>
          <w:p w14:paraId="2846EAB2" w14:textId="77777777" w:rsidR="00BE5B8F" w:rsidRDefault="00BE5B8F" w:rsidP="00BE5B8F">
            <w:pPr>
              <w:rPr>
                <w:rFonts w:ascii="Times New Roman" w:hAnsi="Times New Roman" w:cs="Times New Roman"/>
                <w:sz w:val="28"/>
                <w:szCs w:val="28"/>
              </w:rPr>
            </w:pPr>
          </w:p>
          <w:p w14:paraId="65E998E1" w14:textId="77777777" w:rsidR="00BE5B8F" w:rsidRDefault="00BE5B8F" w:rsidP="00BE5B8F">
            <w:pPr>
              <w:rPr>
                <w:rFonts w:ascii="Times New Roman" w:hAnsi="Times New Roman" w:cs="Times New Roman"/>
                <w:sz w:val="28"/>
                <w:szCs w:val="28"/>
              </w:rPr>
            </w:pPr>
          </w:p>
          <w:p w14:paraId="21C400DA" w14:textId="43A68282" w:rsidR="00BE5B8F" w:rsidRDefault="00BE5B8F" w:rsidP="00BE5B8F">
            <w:pPr>
              <w:rPr>
                <w:rFonts w:ascii="Times New Roman" w:hAnsi="Times New Roman" w:cs="Times New Roman"/>
                <w:sz w:val="28"/>
                <w:szCs w:val="28"/>
              </w:rPr>
            </w:pPr>
            <w:r>
              <w:rPr>
                <w:rFonts w:ascii="Times New Roman" w:hAnsi="Times New Roman" w:cs="Times New Roman"/>
                <w:sz w:val="28"/>
                <w:szCs w:val="28"/>
              </w:rPr>
              <w:t>Отвечают: «Кукла»</w:t>
            </w:r>
          </w:p>
          <w:p w14:paraId="498C9DE6" w14:textId="77777777" w:rsidR="00BE5B8F" w:rsidRDefault="00BE5B8F" w:rsidP="00BE5B8F">
            <w:pPr>
              <w:rPr>
                <w:rFonts w:ascii="Times New Roman" w:hAnsi="Times New Roman" w:cs="Times New Roman"/>
                <w:sz w:val="28"/>
                <w:szCs w:val="28"/>
              </w:rPr>
            </w:pPr>
          </w:p>
          <w:p w14:paraId="338027EB" w14:textId="77777777" w:rsidR="00BE5B8F" w:rsidRDefault="00BE5B8F" w:rsidP="00BE5B8F">
            <w:pPr>
              <w:rPr>
                <w:rFonts w:ascii="Times New Roman" w:hAnsi="Times New Roman" w:cs="Times New Roman"/>
                <w:sz w:val="28"/>
                <w:szCs w:val="28"/>
              </w:rPr>
            </w:pPr>
          </w:p>
          <w:p w14:paraId="73E0BD96" w14:textId="77777777" w:rsidR="00AC3782" w:rsidRDefault="00AC3782" w:rsidP="00BE5B8F">
            <w:pPr>
              <w:rPr>
                <w:rFonts w:ascii="Times New Roman" w:hAnsi="Times New Roman" w:cs="Times New Roman"/>
                <w:sz w:val="28"/>
                <w:szCs w:val="28"/>
              </w:rPr>
            </w:pPr>
          </w:p>
          <w:p w14:paraId="224FD601" w14:textId="77777777" w:rsidR="00AC3782" w:rsidRDefault="00AC3782" w:rsidP="00BE5B8F">
            <w:pPr>
              <w:rPr>
                <w:rFonts w:ascii="Times New Roman" w:hAnsi="Times New Roman" w:cs="Times New Roman"/>
                <w:sz w:val="28"/>
                <w:szCs w:val="28"/>
              </w:rPr>
            </w:pPr>
          </w:p>
          <w:p w14:paraId="641C74DE" w14:textId="77777777" w:rsidR="00AC3782" w:rsidRDefault="00AC3782" w:rsidP="00BE5B8F">
            <w:pPr>
              <w:rPr>
                <w:rFonts w:ascii="Times New Roman" w:hAnsi="Times New Roman" w:cs="Times New Roman"/>
                <w:sz w:val="28"/>
                <w:szCs w:val="28"/>
              </w:rPr>
            </w:pPr>
          </w:p>
          <w:p w14:paraId="59FDE0F1" w14:textId="6BD1A10E" w:rsidR="00BE5B8F" w:rsidRDefault="00BE5B8F" w:rsidP="00BE5B8F">
            <w:pPr>
              <w:rPr>
                <w:rFonts w:ascii="Times New Roman" w:hAnsi="Times New Roman" w:cs="Times New Roman"/>
                <w:sz w:val="28"/>
                <w:szCs w:val="28"/>
              </w:rPr>
            </w:pPr>
            <w:r>
              <w:rPr>
                <w:rFonts w:ascii="Times New Roman" w:hAnsi="Times New Roman" w:cs="Times New Roman"/>
                <w:sz w:val="28"/>
                <w:szCs w:val="28"/>
              </w:rPr>
              <w:t>Отвечают: «Машинка»</w:t>
            </w:r>
          </w:p>
          <w:p w14:paraId="3F532524" w14:textId="77777777" w:rsidR="00BE5B8F" w:rsidRDefault="00BE5B8F" w:rsidP="00BE5B8F">
            <w:pPr>
              <w:rPr>
                <w:rFonts w:ascii="Times New Roman" w:hAnsi="Times New Roman" w:cs="Times New Roman"/>
                <w:sz w:val="28"/>
                <w:szCs w:val="28"/>
              </w:rPr>
            </w:pPr>
          </w:p>
          <w:p w14:paraId="255FA3A8" w14:textId="5688207C" w:rsidR="00BE5B8F" w:rsidRDefault="00BE5B8F" w:rsidP="00BE5B8F">
            <w:pPr>
              <w:rPr>
                <w:rFonts w:ascii="Times New Roman" w:hAnsi="Times New Roman" w:cs="Times New Roman"/>
                <w:sz w:val="28"/>
                <w:szCs w:val="28"/>
              </w:rPr>
            </w:pPr>
            <w:r>
              <w:rPr>
                <w:rFonts w:ascii="Times New Roman" w:hAnsi="Times New Roman" w:cs="Times New Roman"/>
                <w:sz w:val="28"/>
                <w:szCs w:val="28"/>
              </w:rPr>
              <w:t>Отвечают: «Мяч»</w:t>
            </w:r>
          </w:p>
          <w:p w14:paraId="5441214F" w14:textId="77777777" w:rsidR="00BE5B8F" w:rsidRDefault="00BE5B8F" w:rsidP="00BE5B8F">
            <w:pPr>
              <w:rPr>
                <w:rFonts w:ascii="Times New Roman" w:hAnsi="Times New Roman" w:cs="Times New Roman"/>
                <w:sz w:val="28"/>
                <w:szCs w:val="28"/>
              </w:rPr>
            </w:pPr>
          </w:p>
          <w:p w14:paraId="7CA1ABCC" w14:textId="77777777" w:rsidR="00646423" w:rsidRDefault="00646423" w:rsidP="00BE5B8F">
            <w:pPr>
              <w:rPr>
                <w:rFonts w:ascii="Times New Roman" w:hAnsi="Times New Roman" w:cs="Times New Roman"/>
                <w:sz w:val="28"/>
                <w:szCs w:val="28"/>
              </w:rPr>
            </w:pPr>
          </w:p>
          <w:p w14:paraId="3A8275EF" w14:textId="77777777" w:rsidR="00646423" w:rsidRDefault="00646423" w:rsidP="00BE5B8F">
            <w:pPr>
              <w:rPr>
                <w:rFonts w:ascii="Times New Roman" w:hAnsi="Times New Roman" w:cs="Times New Roman"/>
                <w:sz w:val="28"/>
                <w:szCs w:val="28"/>
              </w:rPr>
            </w:pPr>
          </w:p>
          <w:p w14:paraId="401E5318" w14:textId="77777777" w:rsidR="00646423" w:rsidRDefault="00646423" w:rsidP="00BE5B8F">
            <w:pPr>
              <w:rPr>
                <w:rFonts w:ascii="Times New Roman" w:hAnsi="Times New Roman" w:cs="Times New Roman"/>
                <w:sz w:val="28"/>
                <w:szCs w:val="28"/>
              </w:rPr>
            </w:pPr>
          </w:p>
          <w:p w14:paraId="0A2EE857" w14:textId="77777777" w:rsidR="00646423" w:rsidRDefault="00646423" w:rsidP="00BE5B8F">
            <w:pPr>
              <w:rPr>
                <w:rFonts w:ascii="Times New Roman" w:hAnsi="Times New Roman" w:cs="Times New Roman"/>
                <w:sz w:val="28"/>
                <w:szCs w:val="28"/>
              </w:rPr>
            </w:pPr>
          </w:p>
          <w:p w14:paraId="7C54B6A7" w14:textId="77777777" w:rsidR="00646423" w:rsidRDefault="00646423" w:rsidP="00BE5B8F">
            <w:pPr>
              <w:rPr>
                <w:rFonts w:ascii="Times New Roman" w:hAnsi="Times New Roman" w:cs="Times New Roman"/>
                <w:sz w:val="28"/>
                <w:szCs w:val="28"/>
              </w:rPr>
            </w:pPr>
          </w:p>
          <w:p w14:paraId="0F41F6A8" w14:textId="77777777" w:rsidR="00646423" w:rsidRDefault="00646423" w:rsidP="00BE5B8F">
            <w:pPr>
              <w:rPr>
                <w:rFonts w:ascii="Times New Roman" w:hAnsi="Times New Roman" w:cs="Times New Roman"/>
                <w:sz w:val="28"/>
                <w:szCs w:val="28"/>
              </w:rPr>
            </w:pPr>
          </w:p>
          <w:p w14:paraId="4F9BE69D" w14:textId="77777777" w:rsidR="00646423" w:rsidRDefault="00646423" w:rsidP="00BE5B8F">
            <w:pPr>
              <w:rPr>
                <w:rFonts w:ascii="Times New Roman" w:hAnsi="Times New Roman" w:cs="Times New Roman"/>
                <w:sz w:val="28"/>
                <w:szCs w:val="28"/>
              </w:rPr>
            </w:pPr>
          </w:p>
          <w:p w14:paraId="109EA747" w14:textId="77777777" w:rsidR="00646423" w:rsidRDefault="00646423" w:rsidP="00BE5B8F">
            <w:pPr>
              <w:rPr>
                <w:rFonts w:ascii="Times New Roman" w:hAnsi="Times New Roman" w:cs="Times New Roman"/>
                <w:sz w:val="28"/>
                <w:szCs w:val="28"/>
              </w:rPr>
            </w:pPr>
          </w:p>
          <w:p w14:paraId="2F386FAC" w14:textId="77777777" w:rsidR="00646423" w:rsidRDefault="00646423" w:rsidP="00BE5B8F">
            <w:pPr>
              <w:rPr>
                <w:rFonts w:ascii="Times New Roman" w:hAnsi="Times New Roman" w:cs="Times New Roman"/>
                <w:sz w:val="28"/>
                <w:szCs w:val="28"/>
              </w:rPr>
            </w:pPr>
          </w:p>
          <w:p w14:paraId="4096DAAC" w14:textId="77777777" w:rsidR="00646423" w:rsidRDefault="00646423" w:rsidP="00BE5B8F">
            <w:pPr>
              <w:rPr>
                <w:rFonts w:ascii="Times New Roman" w:hAnsi="Times New Roman" w:cs="Times New Roman"/>
                <w:sz w:val="28"/>
                <w:szCs w:val="28"/>
              </w:rPr>
            </w:pPr>
          </w:p>
          <w:p w14:paraId="6E30983D" w14:textId="77777777" w:rsidR="00646423" w:rsidRDefault="00646423" w:rsidP="00BE5B8F">
            <w:pPr>
              <w:rPr>
                <w:rFonts w:ascii="Times New Roman" w:hAnsi="Times New Roman" w:cs="Times New Roman"/>
                <w:sz w:val="28"/>
                <w:szCs w:val="28"/>
              </w:rPr>
            </w:pPr>
          </w:p>
          <w:p w14:paraId="03DDDB93" w14:textId="77777777" w:rsidR="00646423" w:rsidRDefault="00646423" w:rsidP="00BE5B8F">
            <w:pPr>
              <w:rPr>
                <w:rFonts w:ascii="Times New Roman" w:hAnsi="Times New Roman" w:cs="Times New Roman"/>
                <w:sz w:val="28"/>
                <w:szCs w:val="28"/>
              </w:rPr>
            </w:pPr>
          </w:p>
          <w:p w14:paraId="59A6931F" w14:textId="77777777" w:rsidR="00646423" w:rsidRDefault="00646423" w:rsidP="00BE5B8F">
            <w:pPr>
              <w:rPr>
                <w:rFonts w:ascii="Times New Roman" w:hAnsi="Times New Roman" w:cs="Times New Roman"/>
                <w:sz w:val="28"/>
                <w:szCs w:val="28"/>
              </w:rPr>
            </w:pPr>
          </w:p>
          <w:p w14:paraId="16736FA7" w14:textId="77777777" w:rsidR="00646423" w:rsidRDefault="00646423" w:rsidP="00BE5B8F">
            <w:pPr>
              <w:rPr>
                <w:rFonts w:ascii="Times New Roman" w:hAnsi="Times New Roman" w:cs="Times New Roman"/>
                <w:sz w:val="28"/>
                <w:szCs w:val="28"/>
              </w:rPr>
            </w:pPr>
          </w:p>
          <w:p w14:paraId="3CDE0BC5" w14:textId="77777777" w:rsidR="00646423" w:rsidRDefault="00646423" w:rsidP="00BE5B8F">
            <w:pPr>
              <w:rPr>
                <w:rFonts w:ascii="Times New Roman" w:hAnsi="Times New Roman" w:cs="Times New Roman"/>
                <w:sz w:val="28"/>
                <w:szCs w:val="28"/>
              </w:rPr>
            </w:pPr>
          </w:p>
          <w:p w14:paraId="2D95758C" w14:textId="77777777" w:rsidR="00646423" w:rsidRDefault="00646423" w:rsidP="00BE5B8F">
            <w:pPr>
              <w:rPr>
                <w:rFonts w:ascii="Times New Roman" w:hAnsi="Times New Roman" w:cs="Times New Roman"/>
                <w:sz w:val="28"/>
                <w:szCs w:val="28"/>
              </w:rPr>
            </w:pPr>
          </w:p>
          <w:p w14:paraId="648D34C6" w14:textId="77777777" w:rsidR="00646423" w:rsidRDefault="00646423" w:rsidP="00BE5B8F">
            <w:pPr>
              <w:rPr>
                <w:rFonts w:ascii="Times New Roman" w:hAnsi="Times New Roman" w:cs="Times New Roman"/>
                <w:sz w:val="28"/>
                <w:szCs w:val="28"/>
              </w:rPr>
            </w:pPr>
          </w:p>
          <w:p w14:paraId="4820B64A" w14:textId="77777777" w:rsidR="00646423" w:rsidRDefault="00646423" w:rsidP="00BE5B8F">
            <w:pPr>
              <w:rPr>
                <w:rFonts w:ascii="Times New Roman" w:hAnsi="Times New Roman" w:cs="Times New Roman"/>
                <w:sz w:val="28"/>
                <w:szCs w:val="28"/>
              </w:rPr>
            </w:pPr>
          </w:p>
          <w:p w14:paraId="12CC9DC7" w14:textId="77777777" w:rsidR="00646423" w:rsidRDefault="00646423" w:rsidP="00BE5B8F">
            <w:pPr>
              <w:rPr>
                <w:rFonts w:ascii="Times New Roman" w:hAnsi="Times New Roman" w:cs="Times New Roman"/>
                <w:sz w:val="28"/>
                <w:szCs w:val="28"/>
              </w:rPr>
            </w:pPr>
          </w:p>
          <w:p w14:paraId="41469214" w14:textId="77777777" w:rsidR="00646423" w:rsidRDefault="00646423" w:rsidP="00BE5B8F">
            <w:pPr>
              <w:rPr>
                <w:rFonts w:ascii="Times New Roman" w:hAnsi="Times New Roman" w:cs="Times New Roman"/>
                <w:sz w:val="28"/>
                <w:szCs w:val="28"/>
              </w:rPr>
            </w:pPr>
          </w:p>
          <w:p w14:paraId="14B3B808" w14:textId="77777777" w:rsidR="00646423" w:rsidRDefault="00646423" w:rsidP="00BE5B8F">
            <w:pPr>
              <w:rPr>
                <w:rFonts w:ascii="Times New Roman" w:hAnsi="Times New Roman" w:cs="Times New Roman"/>
                <w:sz w:val="28"/>
                <w:szCs w:val="28"/>
              </w:rPr>
            </w:pPr>
          </w:p>
          <w:p w14:paraId="394AAFBD" w14:textId="77777777" w:rsidR="00646423" w:rsidRDefault="00646423" w:rsidP="00BE5B8F">
            <w:pPr>
              <w:rPr>
                <w:rFonts w:ascii="Times New Roman" w:hAnsi="Times New Roman" w:cs="Times New Roman"/>
                <w:sz w:val="28"/>
                <w:szCs w:val="28"/>
              </w:rPr>
            </w:pPr>
          </w:p>
          <w:p w14:paraId="4237886B" w14:textId="77777777" w:rsidR="00646423" w:rsidRDefault="00646423" w:rsidP="00BE5B8F">
            <w:pPr>
              <w:rPr>
                <w:rFonts w:ascii="Times New Roman" w:hAnsi="Times New Roman" w:cs="Times New Roman"/>
                <w:sz w:val="28"/>
                <w:szCs w:val="28"/>
              </w:rPr>
            </w:pPr>
          </w:p>
          <w:p w14:paraId="32C6CA2B" w14:textId="77777777" w:rsidR="00646423" w:rsidRDefault="00646423" w:rsidP="00BE5B8F">
            <w:pPr>
              <w:rPr>
                <w:rFonts w:ascii="Times New Roman" w:hAnsi="Times New Roman" w:cs="Times New Roman"/>
                <w:sz w:val="28"/>
                <w:szCs w:val="28"/>
              </w:rPr>
            </w:pPr>
          </w:p>
          <w:p w14:paraId="24AD42B9" w14:textId="77777777" w:rsidR="00646423" w:rsidRDefault="00646423" w:rsidP="00BE5B8F">
            <w:pPr>
              <w:rPr>
                <w:rFonts w:ascii="Times New Roman" w:hAnsi="Times New Roman" w:cs="Times New Roman"/>
                <w:sz w:val="28"/>
                <w:szCs w:val="28"/>
              </w:rPr>
            </w:pPr>
          </w:p>
          <w:p w14:paraId="702A9081" w14:textId="77777777" w:rsidR="00646423" w:rsidRDefault="00646423" w:rsidP="00BE5B8F">
            <w:pPr>
              <w:rPr>
                <w:rFonts w:ascii="Times New Roman" w:hAnsi="Times New Roman" w:cs="Times New Roman"/>
                <w:sz w:val="28"/>
                <w:szCs w:val="28"/>
              </w:rPr>
            </w:pPr>
          </w:p>
          <w:p w14:paraId="3104A4E4" w14:textId="77777777" w:rsidR="00646423" w:rsidRDefault="00646423" w:rsidP="00BE5B8F">
            <w:pPr>
              <w:rPr>
                <w:rFonts w:ascii="Times New Roman" w:hAnsi="Times New Roman" w:cs="Times New Roman"/>
                <w:sz w:val="28"/>
                <w:szCs w:val="28"/>
              </w:rPr>
            </w:pPr>
          </w:p>
          <w:p w14:paraId="39EADC8C" w14:textId="77777777" w:rsidR="00646423" w:rsidRDefault="00646423" w:rsidP="00BE5B8F">
            <w:pPr>
              <w:rPr>
                <w:rFonts w:ascii="Times New Roman" w:hAnsi="Times New Roman" w:cs="Times New Roman"/>
                <w:sz w:val="28"/>
                <w:szCs w:val="28"/>
              </w:rPr>
            </w:pPr>
          </w:p>
          <w:p w14:paraId="7B3B6189" w14:textId="77777777" w:rsidR="00646423" w:rsidRDefault="00646423" w:rsidP="00BE5B8F">
            <w:pPr>
              <w:rPr>
                <w:rFonts w:ascii="Times New Roman" w:hAnsi="Times New Roman" w:cs="Times New Roman"/>
                <w:sz w:val="28"/>
                <w:szCs w:val="28"/>
              </w:rPr>
            </w:pPr>
          </w:p>
          <w:p w14:paraId="675310F5" w14:textId="77777777" w:rsidR="00646423" w:rsidRDefault="00646423" w:rsidP="00BE5B8F">
            <w:pPr>
              <w:rPr>
                <w:rFonts w:ascii="Times New Roman" w:hAnsi="Times New Roman" w:cs="Times New Roman"/>
                <w:sz w:val="28"/>
                <w:szCs w:val="28"/>
              </w:rPr>
            </w:pPr>
          </w:p>
          <w:p w14:paraId="3ADDECE8" w14:textId="77777777" w:rsidR="00646423" w:rsidRDefault="00646423" w:rsidP="00BE5B8F">
            <w:pPr>
              <w:rPr>
                <w:rFonts w:ascii="Times New Roman" w:hAnsi="Times New Roman" w:cs="Times New Roman"/>
                <w:sz w:val="28"/>
                <w:szCs w:val="28"/>
              </w:rPr>
            </w:pPr>
          </w:p>
          <w:p w14:paraId="320C94C3" w14:textId="77777777" w:rsidR="00646423" w:rsidRDefault="00646423" w:rsidP="00BE5B8F">
            <w:pPr>
              <w:rPr>
                <w:rFonts w:ascii="Times New Roman" w:hAnsi="Times New Roman" w:cs="Times New Roman"/>
                <w:sz w:val="28"/>
                <w:szCs w:val="28"/>
              </w:rPr>
            </w:pPr>
          </w:p>
          <w:p w14:paraId="34D8D594" w14:textId="77777777" w:rsidR="00646423" w:rsidRDefault="00646423" w:rsidP="00BE5B8F">
            <w:pPr>
              <w:rPr>
                <w:rFonts w:ascii="Times New Roman" w:hAnsi="Times New Roman" w:cs="Times New Roman"/>
                <w:sz w:val="28"/>
                <w:szCs w:val="28"/>
              </w:rPr>
            </w:pPr>
          </w:p>
          <w:p w14:paraId="28F78D84" w14:textId="77777777" w:rsidR="00646423" w:rsidRDefault="00646423" w:rsidP="00BE5B8F">
            <w:pPr>
              <w:rPr>
                <w:rFonts w:ascii="Times New Roman" w:hAnsi="Times New Roman" w:cs="Times New Roman"/>
                <w:sz w:val="28"/>
                <w:szCs w:val="28"/>
              </w:rPr>
            </w:pPr>
          </w:p>
          <w:p w14:paraId="6C2F08C3" w14:textId="77777777" w:rsidR="00646423" w:rsidRDefault="00646423" w:rsidP="00BE5B8F">
            <w:pPr>
              <w:rPr>
                <w:rFonts w:ascii="Times New Roman" w:hAnsi="Times New Roman" w:cs="Times New Roman"/>
                <w:sz w:val="28"/>
                <w:szCs w:val="28"/>
              </w:rPr>
            </w:pPr>
          </w:p>
          <w:p w14:paraId="5FEFB1E5" w14:textId="77777777" w:rsidR="00646423" w:rsidRDefault="00646423" w:rsidP="00BE5B8F">
            <w:pPr>
              <w:rPr>
                <w:rFonts w:ascii="Times New Roman" w:hAnsi="Times New Roman" w:cs="Times New Roman"/>
                <w:sz w:val="28"/>
                <w:szCs w:val="28"/>
              </w:rPr>
            </w:pPr>
          </w:p>
          <w:p w14:paraId="5814C72A" w14:textId="77777777" w:rsidR="00646423" w:rsidRDefault="00646423" w:rsidP="00BE5B8F">
            <w:pPr>
              <w:rPr>
                <w:rFonts w:ascii="Times New Roman" w:hAnsi="Times New Roman" w:cs="Times New Roman"/>
                <w:sz w:val="28"/>
                <w:szCs w:val="28"/>
              </w:rPr>
            </w:pPr>
          </w:p>
          <w:p w14:paraId="44533780" w14:textId="77777777" w:rsidR="00646423" w:rsidRDefault="00646423" w:rsidP="00BE5B8F">
            <w:pPr>
              <w:rPr>
                <w:rFonts w:ascii="Times New Roman" w:hAnsi="Times New Roman" w:cs="Times New Roman"/>
                <w:sz w:val="28"/>
                <w:szCs w:val="28"/>
              </w:rPr>
            </w:pPr>
          </w:p>
          <w:p w14:paraId="5342E4C5" w14:textId="77777777" w:rsidR="00646423" w:rsidRDefault="00646423" w:rsidP="00BE5B8F">
            <w:pPr>
              <w:rPr>
                <w:rFonts w:ascii="Times New Roman" w:hAnsi="Times New Roman" w:cs="Times New Roman"/>
                <w:sz w:val="28"/>
                <w:szCs w:val="28"/>
              </w:rPr>
            </w:pPr>
          </w:p>
          <w:p w14:paraId="2376774E" w14:textId="77777777" w:rsidR="00646423" w:rsidRDefault="00646423" w:rsidP="00BE5B8F">
            <w:pPr>
              <w:rPr>
                <w:rFonts w:ascii="Times New Roman" w:hAnsi="Times New Roman" w:cs="Times New Roman"/>
                <w:sz w:val="28"/>
                <w:szCs w:val="28"/>
              </w:rPr>
            </w:pPr>
          </w:p>
          <w:p w14:paraId="2CF690EE" w14:textId="77777777" w:rsidR="00646423" w:rsidRDefault="00646423" w:rsidP="00BE5B8F">
            <w:pPr>
              <w:rPr>
                <w:rFonts w:ascii="Times New Roman" w:hAnsi="Times New Roman" w:cs="Times New Roman"/>
                <w:sz w:val="28"/>
                <w:szCs w:val="28"/>
              </w:rPr>
            </w:pPr>
          </w:p>
          <w:p w14:paraId="709FB489" w14:textId="77777777" w:rsidR="00646423" w:rsidRDefault="00646423" w:rsidP="00BE5B8F">
            <w:pPr>
              <w:rPr>
                <w:rFonts w:ascii="Times New Roman" w:hAnsi="Times New Roman" w:cs="Times New Roman"/>
                <w:sz w:val="28"/>
                <w:szCs w:val="28"/>
              </w:rPr>
            </w:pPr>
          </w:p>
          <w:p w14:paraId="1142662D" w14:textId="77777777" w:rsidR="00646423" w:rsidRDefault="00646423" w:rsidP="00BE5B8F">
            <w:pPr>
              <w:rPr>
                <w:rFonts w:ascii="Times New Roman" w:hAnsi="Times New Roman" w:cs="Times New Roman"/>
                <w:sz w:val="28"/>
                <w:szCs w:val="28"/>
              </w:rPr>
            </w:pPr>
          </w:p>
          <w:p w14:paraId="0178278F" w14:textId="77777777" w:rsidR="00646423" w:rsidRDefault="00646423" w:rsidP="00BE5B8F">
            <w:pPr>
              <w:rPr>
                <w:rFonts w:ascii="Times New Roman" w:hAnsi="Times New Roman" w:cs="Times New Roman"/>
                <w:sz w:val="28"/>
                <w:szCs w:val="28"/>
              </w:rPr>
            </w:pPr>
          </w:p>
          <w:p w14:paraId="7DC4152C" w14:textId="77777777" w:rsidR="00646423" w:rsidRDefault="00646423" w:rsidP="00BE5B8F">
            <w:pPr>
              <w:rPr>
                <w:rFonts w:ascii="Times New Roman" w:hAnsi="Times New Roman" w:cs="Times New Roman"/>
                <w:sz w:val="28"/>
                <w:szCs w:val="28"/>
              </w:rPr>
            </w:pPr>
          </w:p>
          <w:p w14:paraId="04D093DD" w14:textId="77777777" w:rsidR="00646423" w:rsidRDefault="00646423" w:rsidP="00BE5B8F">
            <w:pPr>
              <w:rPr>
                <w:rFonts w:ascii="Times New Roman" w:hAnsi="Times New Roman" w:cs="Times New Roman"/>
                <w:sz w:val="28"/>
                <w:szCs w:val="28"/>
              </w:rPr>
            </w:pPr>
          </w:p>
          <w:p w14:paraId="3A083809" w14:textId="77777777" w:rsidR="00646423" w:rsidRDefault="00646423" w:rsidP="00BE5B8F">
            <w:pPr>
              <w:rPr>
                <w:rFonts w:ascii="Times New Roman" w:hAnsi="Times New Roman" w:cs="Times New Roman"/>
                <w:sz w:val="28"/>
                <w:szCs w:val="28"/>
              </w:rPr>
            </w:pPr>
          </w:p>
          <w:p w14:paraId="763E0FD4" w14:textId="77777777" w:rsidR="00646423" w:rsidRDefault="00646423" w:rsidP="00BE5B8F">
            <w:pPr>
              <w:rPr>
                <w:rFonts w:ascii="Times New Roman" w:hAnsi="Times New Roman" w:cs="Times New Roman"/>
                <w:sz w:val="28"/>
                <w:szCs w:val="28"/>
              </w:rPr>
            </w:pPr>
          </w:p>
          <w:p w14:paraId="7985E0F3" w14:textId="77777777" w:rsidR="00646423" w:rsidRDefault="00646423" w:rsidP="00BE5B8F">
            <w:pPr>
              <w:rPr>
                <w:rFonts w:ascii="Times New Roman" w:hAnsi="Times New Roman" w:cs="Times New Roman"/>
                <w:sz w:val="28"/>
                <w:szCs w:val="28"/>
              </w:rPr>
            </w:pPr>
          </w:p>
          <w:p w14:paraId="3317B953" w14:textId="77777777" w:rsidR="00646423" w:rsidRDefault="00646423" w:rsidP="00BE5B8F">
            <w:pPr>
              <w:rPr>
                <w:rFonts w:ascii="Times New Roman" w:hAnsi="Times New Roman" w:cs="Times New Roman"/>
                <w:sz w:val="28"/>
                <w:szCs w:val="28"/>
              </w:rPr>
            </w:pPr>
          </w:p>
          <w:p w14:paraId="5AD85A2E" w14:textId="77777777" w:rsidR="00646423" w:rsidRDefault="00646423" w:rsidP="00BE5B8F">
            <w:pPr>
              <w:rPr>
                <w:rFonts w:ascii="Times New Roman" w:hAnsi="Times New Roman" w:cs="Times New Roman"/>
                <w:sz w:val="28"/>
                <w:szCs w:val="28"/>
              </w:rPr>
            </w:pPr>
          </w:p>
          <w:p w14:paraId="1498F9F9" w14:textId="77777777" w:rsidR="00646423" w:rsidRDefault="00646423" w:rsidP="00BE5B8F">
            <w:pPr>
              <w:rPr>
                <w:rFonts w:ascii="Times New Roman" w:hAnsi="Times New Roman" w:cs="Times New Roman"/>
                <w:sz w:val="28"/>
                <w:szCs w:val="28"/>
              </w:rPr>
            </w:pPr>
          </w:p>
          <w:p w14:paraId="4F0E3458" w14:textId="77777777" w:rsidR="00646423" w:rsidRDefault="00646423" w:rsidP="00BE5B8F">
            <w:pPr>
              <w:rPr>
                <w:rFonts w:ascii="Times New Roman" w:hAnsi="Times New Roman" w:cs="Times New Roman"/>
                <w:sz w:val="28"/>
                <w:szCs w:val="28"/>
              </w:rPr>
            </w:pPr>
          </w:p>
          <w:p w14:paraId="2D39BC16" w14:textId="77777777" w:rsidR="00646423" w:rsidRDefault="00646423" w:rsidP="00BE5B8F">
            <w:pPr>
              <w:rPr>
                <w:rFonts w:ascii="Times New Roman" w:hAnsi="Times New Roman" w:cs="Times New Roman"/>
                <w:sz w:val="28"/>
                <w:szCs w:val="28"/>
              </w:rPr>
            </w:pPr>
          </w:p>
          <w:p w14:paraId="6890D31D" w14:textId="2441DD8C" w:rsidR="00646423" w:rsidRDefault="00C266D3" w:rsidP="00BE5B8F">
            <w:pPr>
              <w:rPr>
                <w:rFonts w:ascii="Times New Roman" w:hAnsi="Times New Roman" w:cs="Times New Roman"/>
                <w:sz w:val="28"/>
                <w:szCs w:val="28"/>
              </w:rPr>
            </w:pPr>
            <w:r>
              <w:rPr>
                <w:rFonts w:ascii="Times New Roman" w:hAnsi="Times New Roman" w:cs="Times New Roman"/>
                <w:sz w:val="28"/>
                <w:szCs w:val="28"/>
              </w:rPr>
              <w:t>В</w:t>
            </w:r>
            <w:r w:rsidR="00646423" w:rsidRPr="00646423">
              <w:rPr>
                <w:rFonts w:ascii="Times New Roman" w:hAnsi="Times New Roman" w:cs="Times New Roman"/>
                <w:sz w:val="28"/>
                <w:szCs w:val="28"/>
              </w:rPr>
              <w:t>нимательно слушают педагог</w:t>
            </w:r>
            <w:r w:rsidR="00646423">
              <w:rPr>
                <w:rFonts w:ascii="Times New Roman" w:hAnsi="Times New Roman" w:cs="Times New Roman"/>
                <w:sz w:val="28"/>
                <w:szCs w:val="28"/>
              </w:rPr>
              <w:t>ов</w:t>
            </w:r>
            <w:r w:rsidR="00646423" w:rsidRPr="00646423">
              <w:rPr>
                <w:rFonts w:ascii="Times New Roman" w:hAnsi="Times New Roman" w:cs="Times New Roman"/>
                <w:sz w:val="28"/>
                <w:szCs w:val="28"/>
              </w:rPr>
              <w:t xml:space="preserve">, усваивая теоретическую базу. </w:t>
            </w:r>
          </w:p>
          <w:p w14:paraId="7128FF33" w14:textId="77777777" w:rsidR="00646423" w:rsidRDefault="00646423" w:rsidP="00BE5B8F">
            <w:pPr>
              <w:rPr>
                <w:rFonts w:ascii="Times New Roman" w:hAnsi="Times New Roman" w:cs="Times New Roman"/>
                <w:sz w:val="28"/>
                <w:szCs w:val="28"/>
              </w:rPr>
            </w:pPr>
          </w:p>
          <w:p w14:paraId="5CF88AC5" w14:textId="77777777" w:rsidR="00646423" w:rsidRDefault="00646423" w:rsidP="00BE5B8F">
            <w:pPr>
              <w:rPr>
                <w:rFonts w:ascii="Times New Roman" w:hAnsi="Times New Roman" w:cs="Times New Roman"/>
                <w:sz w:val="28"/>
                <w:szCs w:val="28"/>
              </w:rPr>
            </w:pPr>
          </w:p>
          <w:p w14:paraId="39560549" w14:textId="77777777" w:rsidR="00646423" w:rsidRDefault="00646423" w:rsidP="00BE5B8F">
            <w:pPr>
              <w:rPr>
                <w:rFonts w:ascii="Times New Roman" w:hAnsi="Times New Roman" w:cs="Times New Roman"/>
                <w:sz w:val="28"/>
                <w:szCs w:val="28"/>
              </w:rPr>
            </w:pPr>
          </w:p>
          <w:p w14:paraId="3C888380" w14:textId="77777777" w:rsidR="00646423" w:rsidRDefault="00646423" w:rsidP="00BE5B8F">
            <w:pPr>
              <w:rPr>
                <w:rFonts w:ascii="Times New Roman" w:hAnsi="Times New Roman" w:cs="Times New Roman"/>
                <w:sz w:val="28"/>
                <w:szCs w:val="28"/>
              </w:rPr>
            </w:pPr>
          </w:p>
          <w:p w14:paraId="41011EBD" w14:textId="77777777" w:rsidR="00646423" w:rsidRDefault="00646423" w:rsidP="00BE5B8F">
            <w:pPr>
              <w:rPr>
                <w:rFonts w:ascii="Times New Roman" w:hAnsi="Times New Roman" w:cs="Times New Roman"/>
                <w:sz w:val="28"/>
                <w:szCs w:val="28"/>
              </w:rPr>
            </w:pPr>
          </w:p>
          <w:p w14:paraId="545BAD67" w14:textId="77777777" w:rsidR="00646423" w:rsidRDefault="00646423" w:rsidP="00BE5B8F">
            <w:pPr>
              <w:rPr>
                <w:rFonts w:ascii="Times New Roman" w:hAnsi="Times New Roman" w:cs="Times New Roman"/>
                <w:sz w:val="28"/>
                <w:szCs w:val="28"/>
              </w:rPr>
            </w:pPr>
          </w:p>
          <w:p w14:paraId="28C6C308" w14:textId="77777777" w:rsidR="00646423" w:rsidRDefault="00646423" w:rsidP="00BE5B8F">
            <w:pPr>
              <w:rPr>
                <w:rFonts w:ascii="Times New Roman" w:hAnsi="Times New Roman" w:cs="Times New Roman"/>
                <w:sz w:val="28"/>
                <w:szCs w:val="28"/>
              </w:rPr>
            </w:pPr>
          </w:p>
          <w:p w14:paraId="43A78CD8" w14:textId="77777777" w:rsidR="00646423" w:rsidRDefault="00646423" w:rsidP="00BE5B8F">
            <w:pPr>
              <w:rPr>
                <w:rFonts w:ascii="Times New Roman" w:hAnsi="Times New Roman" w:cs="Times New Roman"/>
                <w:sz w:val="28"/>
                <w:szCs w:val="28"/>
              </w:rPr>
            </w:pPr>
          </w:p>
          <w:p w14:paraId="7DCC9097" w14:textId="77777777" w:rsidR="00646423" w:rsidRDefault="00646423" w:rsidP="00BE5B8F">
            <w:pPr>
              <w:rPr>
                <w:rFonts w:ascii="Times New Roman" w:hAnsi="Times New Roman" w:cs="Times New Roman"/>
                <w:sz w:val="28"/>
                <w:szCs w:val="28"/>
              </w:rPr>
            </w:pPr>
          </w:p>
          <w:p w14:paraId="3919678A" w14:textId="31B27DA0" w:rsidR="00646423" w:rsidRDefault="00646423" w:rsidP="00BE5B8F">
            <w:pPr>
              <w:rPr>
                <w:rFonts w:ascii="Times New Roman" w:hAnsi="Times New Roman" w:cs="Times New Roman"/>
                <w:sz w:val="28"/>
                <w:szCs w:val="28"/>
              </w:rPr>
            </w:pPr>
            <w:r>
              <w:rPr>
                <w:rFonts w:ascii="Times New Roman" w:hAnsi="Times New Roman" w:cs="Times New Roman"/>
                <w:sz w:val="28"/>
                <w:szCs w:val="28"/>
              </w:rPr>
              <w:t>Д</w:t>
            </w:r>
            <w:r w:rsidRPr="00646423">
              <w:rPr>
                <w:rFonts w:ascii="Times New Roman" w:hAnsi="Times New Roman" w:cs="Times New Roman"/>
                <w:sz w:val="28"/>
                <w:szCs w:val="28"/>
              </w:rPr>
              <w:t xml:space="preserve">елятся на группы, энергично принимаются за проектирование игры, обсуждают </w:t>
            </w:r>
            <w:r w:rsidRPr="00646423">
              <w:rPr>
                <w:rFonts w:ascii="Times New Roman" w:hAnsi="Times New Roman" w:cs="Times New Roman"/>
                <w:sz w:val="28"/>
                <w:szCs w:val="28"/>
              </w:rPr>
              <w:lastRenderedPageBreak/>
              <w:t>каждую деталь и фиксируют идеи на бумаге. Спустя отведённое время группы собираются вновь, чтобы продемонстрировать свои игры и обосновать их значимость для ребёнка.</w:t>
            </w:r>
          </w:p>
          <w:p w14:paraId="5C6A6E87" w14:textId="77777777" w:rsidR="00646423" w:rsidRDefault="00646423" w:rsidP="00BE5B8F">
            <w:pPr>
              <w:rPr>
                <w:rFonts w:ascii="Times New Roman" w:hAnsi="Times New Roman" w:cs="Times New Roman"/>
                <w:sz w:val="28"/>
                <w:szCs w:val="28"/>
              </w:rPr>
            </w:pPr>
          </w:p>
          <w:p w14:paraId="172D2C88" w14:textId="77777777" w:rsidR="00646423" w:rsidRDefault="00646423" w:rsidP="00BE5B8F">
            <w:pPr>
              <w:rPr>
                <w:rFonts w:ascii="Times New Roman" w:hAnsi="Times New Roman" w:cs="Times New Roman"/>
                <w:sz w:val="28"/>
                <w:szCs w:val="28"/>
              </w:rPr>
            </w:pPr>
          </w:p>
          <w:p w14:paraId="3F6EFC27" w14:textId="77777777" w:rsidR="00646423" w:rsidRDefault="00646423" w:rsidP="00BE5B8F">
            <w:pPr>
              <w:rPr>
                <w:rFonts w:ascii="Times New Roman" w:hAnsi="Times New Roman" w:cs="Times New Roman"/>
                <w:sz w:val="28"/>
                <w:szCs w:val="28"/>
              </w:rPr>
            </w:pPr>
          </w:p>
          <w:p w14:paraId="7956E5B0" w14:textId="77777777" w:rsidR="00646423" w:rsidRDefault="00646423" w:rsidP="00BE5B8F">
            <w:pPr>
              <w:rPr>
                <w:rFonts w:ascii="Times New Roman" w:hAnsi="Times New Roman" w:cs="Times New Roman"/>
                <w:sz w:val="28"/>
                <w:szCs w:val="28"/>
              </w:rPr>
            </w:pPr>
          </w:p>
          <w:p w14:paraId="1846DFB0" w14:textId="77777777" w:rsidR="00646423" w:rsidRDefault="00646423" w:rsidP="00BE5B8F">
            <w:pPr>
              <w:rPr>
                <w:rFonts w:ascii="Times New Roman" w:hAnsi="Times New Roman" w:cs="Times New Roman"/>
                <w:sz w:val="28"/>
                <w:szCs w:val="28"/>
              </w:rPr>
            </w:pPr>
          </w:p>
          <w:p w14:paraId="0C9EA1B0" w14:textId="77777777" w:rsidR="00646423" w:rsidRDefault="00646423" w:rsidP="00BE5B8F">
            <w:pPr>
              <w:rPr>
                <w:rFonts w:ascii="Times New Roman" w:hAnsi="Times New Roman" w:cs="Times New Roman"/>
                <w:sz w:val="28"/>
                <w:szCs w:val="28"/>
              </w:rPr>
            </w:pPr>
          </w:p>
          <w:p w14:paraId="67DAD794" w14:textId="77777777" w:rsidR="00646423" w:rsidRDefault="00646423" w:rsidP="00BE5B8F">
            <w:pPr>
              <w:rPr>
                <w:rFonts w:ascii="Times New Roman" w:hAnsi="Times New Roman" w:cs="Times New Roman"/>
                <w:sz w:val="28"/>
                <w:szCs w:val="28"/>
              </w:rPr>
            </w:pPr>
          </w:p>
          <w:p w14:paraId="5616CE55" w14:textId="40B8A6AB" w:rsidR="00646423" w:rsidRDefault="00C266D3" w:rsidP="00BE5B8F">
            <w:pPr>
              <w:rPr>
                <w:rFonts w:ascii="Times New Roman" w:hAnsi="Times New Roman" w:cs="Times New Roman"/>
                <w:sz w:val="28"/>
                <w:szCs w:val="28"/>
              </w:rPr>
            </w:pPr>
            <w:r>
              <w:rPr>
                <w:rFonts w:ascii="Times New Roman" w:hAnsi="Times New Roman" w:cs="Times New Roman"/>
                <w:sz w:val="28"/>
                <w:szCs w:val="28"/>
              </w:rPr>
              <w:t>П</w:t>
            </w:r>
            <w:r w:rsidR="00646423" w:rsidRPr="00646423">
              <w:rPr>
                <w:rFonts w:ascii="Times New Roman" w:hAnsi="Times New Roman" w:cs="Times New Roman"/>
                <w:sz w:val="28"/>
                <w:szCs w:val="28"/>
              </w:rPr>
              <w:t>роявляют удовлетворение результатами проделанной работы, убеждены в возможности быстрого внедрения полученного опыта в реальную жизнь. Им также приятно видеть признание их усилий и понимание важных аспектов воспитания.</w:t>
            </w:r>
          </w:p>
        </w:tc>
      </w:tr>
      <w:tr w:rsidR="00C266D3" w14:paraId="418CC02C" w14:textId="77777777" w:rsidTr="00AF2E5B">
        <w:tc>
          <w:tcPr>
            <w:tcW w:w="2547" w:type="dxa"/>
          </w:tcPr>
          <w:p w14:paraId="6192CB0C" w14:textId="5D14F743" w:rsidR="00AF2E5B" w:rsidRDefault="00AF2E5B" w:rsidP="00AF2E5B">
            <w:pPr>
              <w:rPr>
                <w:rFonts w:ascii="Times New Roman" w:hAnsi="Times New Roman" w:cs="Times New Roman"/>
                <w:sz w:val="28"/>
                <w:szCs w:val="28"/>
              </w:rPr>
            </w:pPr>
            <w:r>
              <w:rPr>
                <w:rFonts w:ascii="Times New Roman" w:hAnsi="Times New Roman" w:cs="Times New Roman"/>
                <w:sz w:val="28"/>
                <w:szCs w:val="28"/>
              </w:rPr>
              <w:lastRenderedPageBreak/>
              <w:t>3. Заключительная часть</w:t>
            </w:r>
          </w:p>
        </w:tc>
        <w:tc>
          <w:tcPr>
            <w:tcW w:w="4678" w:type="dxa"/>
          </w:tcPr>
          <w:p w14:paraId="6E314618" w14:textId="77777777" w:rsidR="00AF2E5B" w:rsidRPr="00AC3782" w:rsidRDefault="00646423" w:rsidP="00646423">
            <w:pPr>
              <w:rPr>
                <w:rFonts w:ascii="Times New Roman" w:hAnsi="Times New Roman" w:cs="Times New Roman"/>
                <w:b/>
                <w:bCs/>
                <w:sz w:val="28"/>
                <w:szCs w:val="28"/>
              </w:rPr>
            </w:pPr>
            <w:r w:rsidRPr="00AC3782">
              <w:rPr>
                <w:rFonts w:ascii="Times New Roman" w:hAnsi="Times New Roman" w:cs="Times New Roman"/>
                <w:b/>
                <w:bCs/>
                <w:sz w:val="28"/>
                <w:szCs w:val="28"/>
              </w:rPr>
              <w:t>1. Подведение итогов</w:t>
            </w:r>
          </w:p>
          <w:p w14:paraId="32644578" w14:textId="77777777" w:rsidR="00C266D3" w:rsidRDefault="00646423" w:rsidP="00646423">
            <w:pPr>
              <w:rPr>
                <w:rFonts w:ascii="Times New Roman" w:hAnsi="Times New Roman" w:cs="Times New Roman"/>
                <w:sz w:val="28"/>
                <w:szCs w:val="28"/>
              </w:rPr>
            </w:pPr>
            <w:r>
              <w:rPr>
                <w:rFonts w:ascii="Times New Roman" w:hAnsi="Times New Roman" w:cs="Times New Roman"/>
                <w:sz w:val="28"/>
                <w:szCs w:val="28"/>
              </w:rPr>
              <w:t>- З</w:t>
            </w:r>
            <w:r w:rsidRPr="00646423">
              <w:rPr>
                <w:rFonts w:ascii="Times New Roman" w:hAnsi="Times New Roman" w:cs="Times New Roman"/>
                <w:sz w:val="28"/>
                <w:szCs w:val="28"/>
              </w:rPr>
              <w:t xml:space="preserve">авершая наш сегодняшний семинар, хотим отметить главное: именно игра лежит в основе успешного развития ребёнка. Она поддерживает интерес, открывает простор для творчества и научает необходимым социальным навыкам. Мы надеемся, что наши рекомендации и игры помогут вам глубже понять своего ребёнка и создать уютную обстановку, </w:t>
            </w:r>
            <w:r w:rsidRPr="00646423">
              <w:rPr>
                <w:rFonts w:ascii="Times New Roman" w:hAnsi="Times New Roman" w:cs="Times New Roman"/>
                <w:sz w:val="28"/>
                <w:szCs w:val="28"/>
              </w:rPr>
              <w:lastRenderedPageBreak/>
              <w:t xml:space="preserve">полную веселья и познания. </w:t>
            </w:r>
          </w:p>
          <w:p w14:paraId="39A507C6" w14:textId="32289493" w:rsidR="00C266D3" w:rsidRDefault="00C266D3" w:rsidP="00646423">
            <w:pPr>
              <w:rPr>
                <w:rFonts w:ascii="Times New Roman" w:hAnsi="Times New Roman" w:cs="Times New Roman"/>
                <w:sz w:val="28"/>
                <w:szCs w:val="28"/>
              </w:rPr>
            </w:pPr>
            <w:r>
              <w:rPr>
                <w:rFonts w:ascii="Times New Roman" w:hAnsi="Times New Roman" w:cs="Times New Roman"/>
                <w:sz w:val="28"/>
                <w:szCs w:val="28"/>
              </w:rPr>
              <w:t>- Поделитесь вашими впечатлениями о прошедшем семинаре-практикуме!</w:t>
            </w:r>
          </w:p>
          <w:p w14:paraId="0283EB7D" w14:textId="5DE79A75" w:rsidR="00C266D3" w:rsidRDefault="00C266D3" w:rsidP="00646423">
            <w:pPr>
              <w:rPr>
                <w:rFonts w:ascii="Times New Roman" w:hAnsi="Times New Roman" w:cs="Times New Roman"/>
                <w:sz w:val="28"/>
                <w:szCs w:val="28"/>
              </w:rPr>
            </w:pPr>
            <w:r>
              <w:rPr>
                <w:rFonts w:ascii="Times New Roman" w:hAnsi="Times New Roman" w:cs="Times New Roman"/>
                <w:sz w:val="28"/>
                <w:szCs w:val="28"/>
              </w:rPr>
              <w:t xml:space="preserve">- </w:t>
            </w:r>
            <w:r w:rsidRPr="00C266D3">
              <w:rPr>
                <w:rFonts w:ascii="Times New Roman" w:hAnsi="Times New Roman" w:cs="Times New Roman"/>
                <w:sz w:val="28"/>
                <w:szCs w:val="28"/>
              </w:rPr>
              <w:t>Давайте ещё раз посмотрим на наше</w:t>
            </w:r>
            <w:r>
              <w:rPr>
                <w:rFonts w:ascii="Times New Roman" w:hAnsi="Times New Roman" w:cs="Times New Roman"/>
                <w:sz w:val="28"/>
                <w:szCs w:val="28"/>
              </w:rPr>
              <w:t xml:space="preserve"> </w:t>
            </w:r>
            <w:r w:rsidRPr="00C266D3">
              <w:rPr>
                <w:rFonts w:ascii="Times New Roman" w:hAnsi="Times New Roman" w:cs="Times New Roman"/>
                <w:sz w:val="28"/>
                <w:szCs w:val="28"/>
              </w:rPr>
              <w:t>солнышко. В начале встречи вы написали пожелания</w:t>
            </w:r>
            <w:r>
              <w:rPr>
                <w:rFonts w:ascii="Times New Roman" w:hAnsi="Times New Roman" w:cs="Times New Roman"/>
                <w:sz w:val="28"/>
                <w:szCs w:val="28"/>
              </w:rPr>
              <w:t xml:space="preserve"> - </w:t>
            </w:r>
            <w:r w:rsidRPr="00C266D3">
              <w:rPr>
                <w:rFonts w:ascii="Times New Roman" w:hAnsi="Times New Roman" w:cs="Times New Roman"/>
                <w:sz w:val="28"/>
                <w:szCs w:val="28"/>
              </w:rPr>
              <w:t>сейчас мы проверим, что из этого удалось воплотить. Кто хочет прочитать своё пожелание вслух?</w:t>
            </w:r>
          </w:p>
          <w:p w14:paraId="231AF81F" w14:textId="32C41869" w:rsidR="00C266D3" w:rsidRDefault="00C266D3" w:rsidP="00646423">
            <w:pPr>
              <w:rPr>
                <w:rFonts w:ascii="Times New Roman" w:hAnsi="Times New Roman" w:cs="Times New Roman"/>
                <w:sz w:val="28"/>
                <w:szCs w:val="28"/>
              </w:rPr>
            </w:pPr>
            <w:r>
              <w:rPr>
                <w:rFonts w:ascii="Times New Roman" w:hAnsi="Times New Roman" w:cs="Times New Roman"/>
                <w:sz w:val="28"/>
                <w:szCs w:val="28"/>
              </w:rPr>
              <w:t xml:space="preserve">- </w:t>
            </w:r>
            <w:r w:rsidRPr="00C266D3">
              <w:rPr>
                <w:rFonts w:ascii="Times New Roman" w:hAnsi="Times New Roman" w:cs="Times New Roman"/>
                <w:sz w:val="28"/>
                <w:szCs w:val="28"/>
              </w:rPr>
              <w:t>Многие писали о поддержке, понимании, вдохновении. Надеюсь, вы почувствовали: здесь вы не одни, и у всех нас похожие задачи</w:t>
            </w:r>
            <w:r>
              <w:rPr>
                <w:rFonts w:ascii="Times New Roman" w:hAnsi="Times New Roman" w:cs="Times New Roman"/>
                <w:sz w:val="28"/>
                <w:szCs w:val="28"/>
              </w:rPr>
              <w:t>. Сегодня в</w:t>
            </w:r>
            <w:r w:rsidRPr="00C266D3">
              <w:rPr>
                <w:rFonts w:ascii="Times New Roman" w:hAnsi="Times New Roman" w:cs="Times New Roman"/>
                <w:sz w:val="28"/>
                <w:szCs w:val="28"/>
              </w:rPr>
              <w:t>ы пришли с пожеланиями, а уходи</w:t>
            </w:r>
            <w:r>
              <w:rPr>
                <w:rFonts w:ascii="Times New Roman" w:hAnsi="Times New Roman" w:cs="Times New Roman"/>
                <w:sz w:val="28"/>
                <w:szCs w:val="28"/>
              </w:rPr>
              <w:t>те</w:t>
            </w:r>
            <w:r w:rsidRPr="00C266D3">
              <w:rPr>
                <w:rFonts w:ascii="Times New Roman" w:hAnsi="Times New Roman" w:cs="Times New Roman"/>
                <w:sz w:val="28"/>
                <w:szCs w:val="28"/>
              </w:rPr>
              <w:t xml:space="preserve"> с идеями. Пусть эти ладошки напоминают: вместе мы можем больше!</w:t>
            </w:r>
          </w:p>
          <w:p w14:paraId="57846B31" w14:textId="1929BD7C" w:rsidR="00646423" w:rsidRDefault="00C266D3" w:rsidP="00646423">
            <w:pPr>
              <w:rPr>
                <w:rFonts w:ascii="Times New Roman" w:hAnsi="Times New Roman" w:cs="Times New Roman"/>
                <w:sz w:val="28"/>
                <w:szCs w:val="28"/>
              </w:rPr>
            </w:pPr>
            <w:r>
              <w:rPr>
                <w:rFonts w:ascii="Times New Roman" w:hAnsi="Times New Roman" w:cs="Times New Roman"/>
                <w:sz w:val="28"/>
                <w:szCs w:val="28"/>
              </w:rPr>
              <w:t xml:space="preserve">- </w:t>
            </w:r>
            <w:r w:rsidR="00646423" w:rsidRPr="00646423">
              <w:rPr>
                <w:rFonts w:ascii="Times New Roman" w:hAnsi="Times New Roman" w:cs="Times New Roman"/>
                <w:sz w:val="28"/>
                <w:szCs w:val="28"/>
              </w:rPr>
              <w:t xml:space="preserve">Не забудьте оставить отзыв о сегодняшнем мероприятии в специальных бланках обратной связи. </w:t>
            </w:r>
            <w:r w:rsidR="00646423">
              <w:rPr>
                <w:rFonts w:ascii="Times New Roman" w:hAnsi="Times New Roman" w:cs="Times New Roman"/>
                <w:sz w:val="28"/>
                <w:szCs w:val="28"/>
              </w:rPr>
              <w:t xml:space="preserve">А также предложить свой вариант названия сборника наших игр, который в дальнейшем мы будем пополнять! </w:t>
            </w:r>
            <w:r w:rsidR="00646423" w:rsidRPr="00646423">
              <w:rPr>
                <w:rFonts w:ascii="Times New Roman" w:hAnsi="Times New Roman" w:cs="Times New Roman"/>
                <w:sz w:val="28"/>
                <w:szCs w:val="28"/>
              </w:rPr>
              <w:t>Ваше мнение очень важно для нас!</w:t>
            </w:r>
          </w:p>
        </w:tc>
        <w:tc>
          <w:tcPr>
            <w:tcW w:w="2120" w:type="dxa"/>
          </w:tcPr>
          <w:p w14:paraId="5E50E8F2" w14:textId="77777777" w:rsidR="00AC3782" w:rsidRDefault="00AC3782" w:rsidP="00C266D3">
            <w:pPr>
              <w:rPr>
                <w:rFonts w:ascii="Times New Roman" w:hAnsi="Times New Roman" w:cs="Times New Roman"/>
                <w:sz w:val="28"/>
                <w:szCs w:val="28"/>
              </w:rPr>
            </w:pPr>
          </w:p>
          <w:p w14:paraId="28BE3C09" w14:textId="77777777" w:rsidR="00AC3782" w:rsidRDefault="00AC3782" w:rsidP="00C266D3">
            <w:pPr>
              <w:rPr>
                <w:rFonts w:ascii="Times New Roman" w:hAnsi="Times New Roman" w:cs="Times New Roman"/>
                <w:sz w:val="28"/>
                <w:szCs w:val="28"/>
              </w:rPr>
            </w:pPr>
          </w:p>
          <w:p w14:paraId="3B136DC5" w14:textId="77777777" w:rsidR="00AC3782" w:rsidRDefault="00AC3782" w:rsidP="00C266D3">
            <w:pPr>
              <w:rPr>
                <w:rFonts w:ascii="Times New Roman" w:hAnsi="Times New Roman" w:cs="Times New Roman"/>
                <w:sz w:val="28"/>
                <w:szCs w:val="28"/>
              </w:rPr>
            </w:pPr>
          </w:p>
          <w:p w14:paraId="522ECA1D" w14:textId="77777777" w:rsidR="00AC3782" w:rsidRDefault="00AC3782" w:rsidP="00C266D3">
            <w:pPr>
              <w:rPr>
                <w:rFonts w:ascii="Times New Roman" w:hAnsi="Times New Roman" w:cs="Times New Roman"/>
                <w:sz w:val="28"/>
                <w:szCs w:val="28"/>
              </w:rPr>
            </w:pPr>
          </w:p>
          <w:p w14:paraId="472BE6F5" w14:textId="77777777" w:rsidR="00AC3782" w:rsidRDefault="00AC3782" w:rsidP="00C266D3">
            <w:pPr>
              <w:rPr>
                <w:rFonts w:ascii="Times New Roman" w:hAnsi="Times New Roman" w:cs="Times New Roman"/>
                <w:sz w:val="28"/>
                <w:szCs w:val="28"/>
              </w:rPr>
            </w:pPr>
          </w:p>
          <w:p w14:paraId="3E01BD0D" w14:textId="77777777" w:rsidR="00AC3782" w:rsidRDefault="00AC3782" w:rsidP="00C266D3">
            <w:pPr>
              <w:rPr>
                <w:rFonts w:ascii="Times New Roman" w:hAnsi="Times New Roman" w:cs="Times New Roman"/>
                <w:sz w:val="28"/>
                <w:szCs w:val="28"/>
              </w:rPr>
            </w:pPr>
          </w:p>
          <w:p w14:paraId="1D8B5D28" w14:textId="77777777" w:rsidR="00AC3782" w:rsidRDefault="00AC3782" w:rsidP="00C266D3">
            <w:pPr>
              <w:rPr>
                <w:rFonts w:ascii="Times New Roman" w:hAnsi="Times New Roman" w:cs="Times New Roman"/>
                <w:sz w:val="28"/>
                <w:szCs w:val="28"/>
              </w:rPr>
            </w:pPr>
          </w:p>
          <w:p w14:paraId="3515D6D3" w14:textId="77777777" w:rsidR="00AC3782" w:rsidRDefault="00AC3782" w:rsidP="00C266D3">
            <w:pPr>
              <w:rPr>
                <w:rFonts w:ascii="Times New Roman" w:hAnsi="Times New Roman" w:cs="Times New Roman"/>
                <w:sz w:val="28"/>
                <w:szCs w:val="28"/>
              </w:rPr>
            </w:pPr>
          </w:p>
          <w:p w14:paraId="09406836" w14:textId="77777777" w:rsidR="00AC3782" w:rsidRDefault="00AC3782" w:rsidP="00C266D3">
            <w:pPr>
              <w:rPr>
                <w:rFonts w:ascii="Times New Roman" w:hAnsi="Times New Roman" w:cs="Times New Roman"/>
                <w:sz w:val="28"/>
                <w:szCs w:val="28"/>
              </w:rPr>
            </w:pPr>
          </w:p>
          <w:p w14:paraId="6F7E985F" w14:textId="77777777" w:rsidR="00AC3782" w:rsidRDefault="00AC3782" w:rsidP="00C266D3">
            <w:pPr>
              <w:rPr>
                <w:rFonts w:ascii="Times New Roman" w:hAnsi="Times New Roman" w:cs="Times New Roman"/>
                <w:sz w:val="28"/>
                <w:szCs w:val="28"/>
              </w:rPr>
            </w:pPr>
          </w:p>
          <w:p w14:paraId="665BF031" w14:textId="77777777" w:rsidR="00AC3782" w:rsidRDefault="00AC3782" w:rsidP="00C266D3">
            <w:pPr>
              <w:rPr>
                <w:rFonts w:ascii="Times New Roman" w:hAnsi="Times New Roman" w:cs="Times New Roman"/>
                <w:sz w:val="28"/>
                <w:szCs w:val="28"/>
              </w:rPr>
            </w:pPr>
          </w:p>
          <w:p w14:paraId="43900F2B" w14:textId="77777777" w:rsidR="00AC3782" w:rsidRDefault="00AC3782" w:rsidP="00C266D3">
            <w:pPr>
              <w:rPr>
                <w:rFonts w:ascii="Times New Roman" w:hAnsi="Times New Roman" w:cs="Times New Roman"/>
                <w:sz w:val="28"/>
                <w:szCs w:val="28"/>
              </w:rPr>
            </w:pPr>
          </w:p>
          <w:p w14:paraId="63E7E3C4" w14:textId="77777777" w:rsidR="00AC3782" w:rsidRDefault="00AC3782" w:rsidP="00C266D3">
            <w:pPr>
              <w:rPr>
                <w:rFonts w:ascii="Times New Roman" w:hAnsi="Times New Roman" w:cs="Times New Roman"/>
                <w:sz w:val="28"/>
                <w:szCs w:val="28"/>
              </w:rPr>
            </w:pPr>
          </w:p>
          <w:p w14:paraId="400A5614" w14:textId="77777777" w:rsidR="00AC3782" w:rsidRDefault="00AC3782" w:rsidP="00C266D3">
            <w:pPr>
              <w:rPr>
                <w:rFonts w:ascii="Times New Roman" w:hAnsi="Times New Roman" w:cs="Times New Roman"/>
                <w:sz w:val="28"/>
                <w:szCs w:val="28"/>
              </w:rPr>
            </w:pPr>
          </w:p>
          <w:p w14:paraId="79579AAE" w14:textId="5219BA3B" w:rsidR="00C266D3" w:rsidRDefault="00C266D3" w:rsidP="00C266D3">
            <w:pPr>
              <w:rPr>
                <w:rFonts w:ascii="Times New Roman" w:hAnsi="Times New Roman" w:cs="Times New Roman"/>
                <w:sz w:val="28"/>
                <w:szCs w:val="28"/>
              </w:rPr>
            </w:pPr>
            <w:r>
              <w:rPr>
                <w:rFonts w:ascii="Times New Roman" w:hAnsi="Times New Roman" w:cs="Times New Roman"/>
                <w:sz w:val="28"/>
                <w:szCs w:val="28"/>
              </w:rPr>
              <w:t>Делятся впечатлениями, высказывают своё мнение.</w:t>
            </w:r>
          </w:p>
          <w:p w14:paraId="5FD1DF64" w14:textId="77777777" w:rsidR="00AC3782" w:rsidRDefault="00AC3782" w:rsidP="00C266D3">
            <w:pPr>
              <w:rPr>
                <w:rFonts w:ascii="Times New Roman" w:hAnsi="Times New Roman" w:cs="Times New Roman"/>
                <w:sz w:val="28"/>
                <w:szCs w:val="28"/>
              </w:rPr>
            </w:pPr>
          </w:p>
          <w:p w14:paraId="25398E77" w14:textId="77777777" w:rsidR="00AC3782" w:rsidRDefault="00AC3782" w:rsidP="00C266D3">
            <w:pPr>
              <w:rPr>
                <w:rFonts w:ascii="Times New Roman" w:hAnsi="Times New Roman" w:cs="Times New Roman"/>
                <w:sz w:val="28"/>
                <w:szCs w:val="28"/>
              </w:rPr>
            </w:pPr>
          </w:p>
          <w:p w14:paraId="2C32E0DA" w14:textId="77777777" w:rsidR="00AC3782" w:rsidRDefault="00AC3782" w:rsidP="00C266D3">
            <w:pPr>
              <w:rPr>
                <w:rFonts w:ascii="Times New Roman" w:hAnsi="Times New Roman" w:cs="Times New Roman"/>
                <w:sz w:val="28"/>
                <w:szCs w:val="28"/>
              </w:rPr>
            </w:pPr>
          </w:p>
          <w:p w14:paraId="1DAD72B5" w14:textId="77777777" w:rsidR="00AC3782" w:rsidRDefault="00AC3782" w:rsidP="00C266D3">
            <w:pPr>
              <w:rPr>
                <w:rFonts w:ascii="Times New Roman" w:hAnsi="Times New Roman" w:cs="Times New Roman"/>
                <w:sz w:val="28"/>
                <w:szCs w:val="28"/>
              </w:rPr>
            </w:pPr>
          </w:p>
          <w:p w14:paraId="64E99CB7" w14:textId="36E8D7D9" w:rsidR="00C266D3" w:rsidRDefault="00C266D3" w:rsidP="00C266D3">
            <w:pPr>
              <w:rPr>
                <w:rFonts w:ascii="Times New Roman" w:hAnsi="Times New Roman" w:cs="Times New Roman"/>
                <w:sz w:val="28"/>
                <w:szCs w:val="28"/>
              </w:rPr>
            </w:pPr>
            <w:r>
              <w:rPr>
                <w:rFonts w:ascii="Times New Roman" w:hAnsi="Times New Roman" w:cs="Times New Roman"/>
                <w:sz w:val="28"/>
                <w:szCs w:val="28"/>
              </w:rPr>
              <w:t>Зачитывают свои пожелания.</w:t>
            </w:r>
          </w:p>
          <w:p w14:paraId="499C9917" w14:textId="77777777" w:rsidR="00AC3782" w:rsidRDefault="00AC3782" w:rsidP="00C266D3">
            <w:pPr>
              <w:rPr>
                <w:rFonts w:ascii="Times New Roman" w:hAnsi="Times New Roman" w:cs="Times New Roman"/>
                <w:sz w:val="28"/>
                <w:szCs w:val="28"/>
              </w:rPr>
            </w:pPr>
          </w:p>
          <w:p w14:paraId="69FA9ACD" w14:textId="77777777" w:rsidR="00AC3782" w:rsidRDefault="00AC3782" w:rsidP="00C266D3">
            <w:pPr>
              <w:rPr>
                <w:rFonts w:ascii="Times New Roman" w:hAnsi="Times New Roman" w:cs="Times New Roman"/>
                <w:sz w:val="28"/>
                <w:szCs w:val="28"/>
              </w:rPr>
            </w:pPr>
          </w:p>
          <w:p w14:paraId="1471DBAE" w14:textId="77777777" w:rsidR="00AC3782" w:rsidRDefault="00AC3782" w:rsidP="00C266D3">
            <w:pPr>
              <w:rPr>
                <w:rFonts w:ascii="Times New Roman" w:hAnsi="Times New Roman" w:cs="Times New Roman"/>
                <w:sz w:val="28"/>
                <w:szCs w:val="28"/>
              </w:rPr>
            </w:pPr>
          </w:p>
          <w:p w14:paraId="3DD9EE66" w14:textId="77777777" w:rsidR="00AC3782" w:rsidRDefault="00AC3782" w:rsidP="00C266D3">
            <w:pPr>
              <w:rPr>
                <w:rFonts w:ascii="Times New Roman" w:hAnsi="Times New Roman" w:cs="Times New Roman"/>
                <w:sz w:val="28"/>
                <w:szCs w:val="28"/>
              </w:rPr>
            </w:pPr>
          </w:p>
          <w:p w14:paraId="27C6E08E" w14:textId="77777777" w:rsidR="00AC3782" w:rsidRDefault="00AC3782" w:rsidP="00C266D3">
            <w:pPr>
              <w:rPr>
                <w:rFonts w:ascii="Times New Roman" w:hAnsi="Times New Roman" w:cs="Times New Roman"/>
                <w:sz w:val="28"/>
                <w:szCs w:val="28"/>
              </w:rPr>
            </w:pPr>
          </w:p>
          <w:p w14:paraId="345116E5" w14:textId="77777777" w:rsidR="00AC3782" w:rsidRDefault="00AC3782" w:rsidP="00C266D3">
            <w:pPr>
              <w:rPr>
                <w:rFonts w:ascii="Times New Roman" w:hAnsi="Times New Roman" w:cs="Times New Roman"/>
                <w:sz w:val="28"/>
                <w:szCs w:val="28"/>
              </w:rPr>
            </w:pPr>
          </w:p>
          <w:p w14:paraId="535BCD88" w14:textId="77777777" w:rsidR="00AC3782" w:rsidRDefault="00AC3782" w:rsidP="00C266D3">
            <w:pPr>
              <w:rPr>
                <w:rFonts w:ascii="Times New Roman" w:hAnsi="Times New Roman" w:cs="Times New Roman"/>
                <w:sz w:val="28"/>
                <w:szCs w:val="28"/>
              </w:rPr>
            </w:pPr>
          </w:p>
          <w:p w14:paraId="107D3064" w14:textId="77777777" w:rsidR="00AC3782" w:rsidRDefault="00AC3782" w:rsidP="00C266D3">
            <w:pPr>
              <w:rPr>
                <w:rFonts w:ascii="Times New Roman" w:hAnsi="Times New Roman" w:cs="Times New Roman"/>
                <w:sz w:val="28"/>
                <w:szCs w:val="28"/>
              </w:rPr>
            </w:pPr>
          </w:p>
          <w:p w14:paraId="3FCF296C" w14:textId="77777777" w:rsidR="00AC3782" w:rsidRDefault="00AC3782" w:rsidP="00C266D3">
            <w:pPr>
              <w:rPr>
                <w:rFonts w:ascii="Times New Roman" w:hAnsi="Times New Roman" w:cs="Times New Roman"/>
                <w:sz w:val="28"/>
                <w:szCs w:val="28"/>
              </w:rPr>
            </w:pPr>
          </w:p>
          <w:p w14:paraId="639F3A70" w14:textId="77777777" w:rsidR="00AC3782" w:rsidRDefault="00AC3782" w:rsidP="00C266D3">
            <w:pPr>
              <w:rPr>
                <w:rFonts w:ascii="Times New Roman" w:hAnsi="Times New Roman" w:cs="Times New Roman"/>
                <w:sz w:val="28"/>
                <w:szCs w:val="28"/>
              </w:rPr>
            </w:pPr>
          </w:p>
          <w:p w14:paraId="0E111CDB" w14:textId="0974DF17" w:rsidR="00AF2E5B" w:rsidRDefault="00C266D3" w:rsidP="00C266D3">
            <w:pPr>
              <w:rPr>
                <w:rFonts w:ascii="Times New Roman" w:hAnsi="Times New Roman" w:cs="Times New Roman"/>
                <w:sz w:val="28"/>
                <w:szCs w:val="28"/>
              </w:rPr>
            </w:pPr>
            <w:r>
              <w:rPr>
                <w:rFonts w:ascii="Times New Roman" w:hAnsi="Times New Roman" w:cs="Times New Roman"/>
                <w:sz w:val="28"/>
                <w:szCs w:val="28"/>
              </w:rPr>
              <w:t xml:space="preserve">Заполняют форму обратной связи </w:t>
            </w:r>
            <w:r w:rsidRPr="00C266D3">
              <w:rPr>
                <w:rFonts w:ascii="Times New Roman" w:hAnsi="Times New Roman" w:cs="Times New Roman"/>
                <w:sz w:val="28"/>
                <w:szCs w:val="28"/>
              </w:rPr>
              <w:t>собственными мыслями и п</w:t>
            </w:r>
            <w:r>
              <w:rPr>
                <w:rFonts w:ascii="Times New Roman" w:hAnsi="Times New Roman" w:cs="Times New Roman"/>
                <w:sz w:val="28"/>
                <w:szCs w:val="28"/>
              </w:rPr>
              <w:t>редложен</w:t>
            </w:r>
            <w:r w:rsidRPr="00C266D3">
              <w:rPr>
                <w:rFonts w:ascii="Times New Roman" w:hAnsi="Times New Roman" w:cs="Times New Roman"/>
                <w:sz w:val="28"/>
                <w:szCs w:val="28"/>
              </w:rPr>
              <w:t>иями.</w:t>
            </w:r>
          </w:p>
        </w:tc>
      </w:tr>
    </w:tbl>
    <w:p w14:paraId="79D427D2" w14:textId="555ADEAA" w:rsidR="002178D6" w:rsidRDefault="002178D6" w:rsidP="00AF2E5B">
      <w:pPr>
        <w:jc w:val="center"/>
        <w:rPr>
          <w:rFonts w:ascii="Times New Roman" w:hAnsi="Times New Roman" w:cs="Times New Roman"/>
          <w:sz w:val="28"/>
          <w:szCs w:val="28"/>
        </w:rPr>
      </w:pPr>
    </w:p>
    <w:p w14:paraId="1A1CF7CD" w14:textId="77777777" w:rsidR="002178D6" w:rsidRDefault="002178D6">
      <w:pPr>
        <w:rPr>
          <w:rFonts w:ascii="Times New Roman" w:hAnsi="Times New Roman" w:cs="Times New Roman"/>
          <w:sz w:val="28"/>
          <w:szCs w:val="28"/>
        </w:rPr>
      </w:pPr>
      <w:r>
        <w:rPr>
          <w:rFonts w:ascii="Times New Roman" w:hAnsi="Times New Roman" w:cs="Times New Roman"/>
          <w:sz w:val="28"/>
          <w:szCs w:val="28"/>
        </w:rPr>
        <w:br w:type="page"/>
      </w:r>
    </w:p>
    <w:p w14:paraId="7A34C447" w14:textId="6A9D9DF4" w:rsidR="00AF2E5B" w:rsidRDefault="002178D6" w:rsidP="002178D6">
      <w:pPr>
        <w:jc w:val="right"/>
        <w:rPr>
          <w:rFonts w:ascii="Times New Roman" w:hAnsi="Times New Roman" w:cs="Times New Roman"/>
          <w:i/>
          <w:iCs/>
          <w:sz w:val="28"/>
          <w:szCs w:val="28"/>
        </w:rPr>
      </w:pPr>
      <w:r w:rsidRPr="002178D6">
        <w:rPr>
          <w:rFonts w:ascii="Times New Roman" w:hAnsi="Times New Roman" w:cs="Times New Roman"/>
          <w:i/>
          <w:iCs/>
          <w:sz w:val="28"/>
          <w:szCs w:val="28"/>
        </w:rPr>
        <w:lastRenderedPageBreak/>
        <w:t>Приложение 1</w:t>
      </w:r>
    </w:p>
    <w:p w14:paraId="0816203F" w14:textId="77777777" w:rsidR="002178D6" w:rsidRDefault="002178D6" w:rsidP="002178D6">
      <w:pPr>
        <w:jc w:val="right"/>
        <w:rPr>
          <w:rFonts w:ascii="Times New Roman" w:hAnsi="Times New Roman" w:cs="Times New Roman"/>
          <w:i/>
          <w:iCs/>
          <w:sz w:val="28"/>
          <w:szCs w:val="28"/>
        </w:rPr>
      </w:pPr>
    </w:p>
    <w:p w14:paraId="4AF2D027" w14:textId="6044FCD1" w:rsidR="002178D6" w:rsidRPr="007A4DFE" w:rsidRDefault="002178D6" w:rsidP="002178D6">
      <w:pPr>
        <w:jc w:val="center"/>
        <w:rPr>
          <w:rFonts w:ascii="Times New Roman" w:hAnsi="Times New Roman" w:cs="Times New Roman"/>
          <w:b/>
          <w:bCs/>
          <w:i/>
          <w:iCs/>
          <w:sz w:val="28"/>
          <w:szCs w:val="28"/>
        </w:rPr>
      </w:pPr>
      <w:r w:rsidRPr="007A4DFE">
        <w:rPr>
          <w:rFonts w:ascii="Times New Roman" w:hAnsi="Times New Roman" w:cs="Times New Roman"/>
          <w:b/>
          <w:bCs/>
          <w:i/>
          <w:iCs/>
          <w:sz w:val="28"/>
          <w:szCs w:val="28"/>
        </w:rPr>
        <w:t>Анкета обратной связи</w:t>
      </w:r>
    </w:p>
    <w:p w14:paraId="128857F6" w14:textId="3A37C5F4" w:rsidR="002178D6" w:rsidRPr="007A4DFE" w:rsidRDefault="002178D6" w:rsidP="002178D6">
      <w:pPr>
        <w:jc w:val="center"/>
        <w:rPr>
          <w:rFonts w:ascii="Times New Roman" w:hAnsi="Times New Roman" w:cs="Times New Roman"/>
          <w:b/>
          <w:bCs/>
          <w:i/>
          <w:iCs/>
          <w:sz w:val="28"/>
          <w:szCs w:val="28"/>
        </w:rPr>
      </w:pPr>
      <w:r w:rsidRPr="007A4DFE">
        <w:rPr>
          <w:rFonts w:ascii="Times New Roman" w:hAnsi="Times New Roman" w:cs="Times New Roman"/>
          <w:b/>
          <w:bCs/>
          <w:i/>
          <w:iCs/>
          <w:sz w:val="28"/>
          <w:szCs w:val="28"/>
        </w:rPr>
        <w:t>Семинар-практикум «Играем и познаём мир: эффективное развитие ребёнка через игру»</w:t>
      </w:r>
    </w:p>
    <w:p w14:paraId="2EDE514C" w14:textId="77777777" w:rsidR="002178D6" w:rsidRDefault="002178D6" w:rsidP="002178D6">
      <w:pPr>
        <w:rPr>
          <w:rFonts w:ascii="Times New Roman" w:hAnsi="Times New Roman" w:cs="Times New Roman"/>
          <w:sz w:val="28"/>
          <w:szCs w:val="28"/>
        </w:rPr>
      </w:pPr>
    </w:p>
    <w:p w14:paraId="17D5140C" w14:textId="77777777" w:rsidR="007A4DFE" w:rsidRPr="007A4DFE" w:rsidRDefault="007A4DFE" w:rsidP="007A4DFE">
      <w:pPr>
        <w:spacing w:after="0" w:line="240" w:lineRule="auto"/>
        <w:jc w:val="center"/>
        <w:rPr>
          <w:rFonts w:ascii="Times New Roman" w:hAnsi="Times New Roman" w:cs="Times New Roman"/>
          <w:i/>
          <w:iCs/>
          <w:sz w:val="28"/>
          <w:szCs w:val="28"/>
        </w:rPr>
      </w:pPr>
      <w:r w:rsidRPr="007A4DFE">
        <w:rPr>
          <w:rFonts w:ascii="Times New Roman" w:hAnsi="Times New Roman" w:cs="Times New Roman"/>
          <w:i/>
          <w:iCs/>
          <w:sz w:val="28"/>
          <w:szCs w:val="28"/>
        </w:rPr>
        <w:t>Насколько вы удовлетворены мероприятием?</w:t>
      </w:r>
    </w:p>
    <w:p w14:paraId="646EDF55" w14:textId="4F4B19A7" w:rsidR="007A4DFE" w:rsidRPr="007A4DFE" w:rsidRDefault="007A4DFE" w:rsidP="007A4DFE">
      <w:pPr>
        <w:spacing w:after="0" w:line="240" w:lineRule="auto"/>
        <w:jc w:val="center"/>
        <w:rPr>
          <w:rFonts w:ascii="Times New Roman" w:hAnsi="Times New Roman" w:cs="Times New Roman"/>
          <w:i/>
          <w:iCs/>
          <w:sz w:val="28"/>
          <w:szCs w:val="28"/>
        </w:rPr>
      </w:pPr>
      <w:r w:rsidRPr="007A4DFE">
        <w:rPr>
          <w:rFonts w:ascii="Times New Roman" w:hAnsi="Times New Roman" w:cs="Times New Roman"/>
          <w:i/>
          <w:iCs/>
          <w:sz w:val="28"/>
          <w:szCs w:val="28"/>
        </w:rPr>
        <w:t xml:space="preserve">Оцените, пожалуйста, каждый пункт по шкале от 1 до 5 (где 1 </w:t>
      </w:r>
      <w:r>
        <w:rPr>
          <w:rFonts w:ascii="Times New Roman" w:hAnsi="Times New Roman" w:cs="Times New Roman"/>
          <w:i/>
          <w:iCs/>
          <w:sz w:val="28"/>
          <w:szCs w:val="28"/>
        </w:rPr>
        <w:t xml:space="preserve">- </w:t>
      </w:r>
      <w:r w:rsidRPr="007A4DFE">
        <w:rPr>
          <w:rFonts w:ascii="Times New Roman" w:hAnsi="Times New Roman" w:cs="Times New Roman"/>
          <w:i/>
          <w:iCs/>
          <w:sz w:val="28"/>
          <w:szCs w:val="28"/>
        </w:rPr>
        <w:t xml:space="preserve">совсем не доволен, 5 </w:t>
      </w:r>
      <w:r>
        <w:rPr>
          <w:rFonts w:ascii="Times New Roman" w:hAnsi="Times New Roman" w:cs="Times New Roman"/>
          <w:i/>
          <w:iCs/>
          <w:sz w:val="28"/>
          <w:szCs w:val="28"/>
        </w:rPr>
        <w:t xml:space="preserve">- </w:t>
      </w:r>
      <w:r w:rsidRPr="007A4DFE">
        <w:rPr>
          <w:rFonts w:ascii="Times New Roman" w:hAnsi="Times New Roman" w:cs="Times New Roman"/>
          <w:i/>
          <w:iCs/>
          <w:sz w:val="28"/>
          <w:szCs w:val="28"/>
        </w:rPr>
        <w:t>полностью доволен):</w:t>
      </w:r>
    </w:p>
    <w:p w14:paraId="0C7AAAF4" w14:textId="77777777" w:rsidR="007A4DFE" w:rsidRPr="007A4DFE" w:rsidRDefault="007A4DFE" w:rsidP="007A4DFE">
      <w:pPr>
        <w:rPr>
          <w:rFonts w:ascii="Times New Roman" w:hAnsi="Times New Roman" w:cs="Times New Roman"/>
          <w:sz w:val="28"/>
          <w:szCs w:val="28"/>
        </w:rPr>
      </w:pPr>
    </w:p>
    <w:p w14:paraId="7194191A" w14:textId="46C66751" w:rsidR="007A4DFE" w:rsidRDefault="007A4DFE" w:rsidP="007A4DFE">
      <w:pPr>
        <w:rPr>
          <w:rFonts w:ascii="Times New Roman" w:hAnsi="Times New Roman" w:cs="Times New Roman"/>
          <w:sz w:val="28"/>
          <w:szCs w:val="28"/>
        </w:rPr>
      </w:pPr>
      <w:r w:rsidRPr="007A4DFE">
        <w:rPr>
          <w:rFonts w:ascii="Times New Roman" w:hAnsi="Times New Roman" w:cs="Times New Roman"/>
          <w:sz w:val="28"/>
          <w:szCs w:val="28"/>
        </w:rPr>
        <w:t>1. Организация мероприятия (место, время, удобство)</w:t>
      </w:r>
    </w:p>
    <w:p w14:paraId="05AA570C" w14:textId="195CA1F5" w:rsidR="007A4DFE" w:rsidRDefault="007A4DFE" w:rsidP="007A4DFE">
      <w:pPr>
        <w:rPr>
          <w:rFonts w:ascii="Times New Roman" w:hAnsi="Times New Roman" w:cs="Times New Roman"/>
          <w:sz w:val="28"/>
          <w:szCs w:val="28"/>
        </w:rPr>
      </w:pPr>
      <w:bookmarkStart w:id="2" w:name="_Hlk215579554"/>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DA11EF0" wp14:editId="0E540153">
                <wp:simplePos x="0" y="0"/>
                <wp:positionH relativeFrom="margin">
                  <wp:align>left</wp:align>
                </wp:positionH>
                <wp:positionV relativeFrom="paragraph">
                  <wp:posOffset>7620</wp:posOffset>
                </wp:positionV>
                <wp:extent cx="190500" cy="198120"/>
                <wp:effectExtent l="0" t="0" r="19050" b="11430"/>
                <wp:wrapNone/>
                <wp:docPr id="1474056344" name="Прямоугольник 2"/>
                <wp:cNvGraphicFramePr/>
                <a:graphic xmlns:a="http://schemas.openxmlformats.org/drawingml/2006/main">
                  <a:graphicData uri="http://schemas.microsoft.com/office/word/2010/wordprocessingShape">
                    <wps:wsp>
                      <wps:cNvSpPr/>
                      <wps:spPr>
                        <a:xfrm>
                          <a:off x="0" y="0"/>
                          <a:ext cx="190500" cy="1981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6C6DC" id="Прямоугольник 2" o:spid="_x0000_s1026" style="position:absolute;margin-left:0;margin-top:.6pt;width:15pt;height:15.6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" filled="f" strokecolor="black [3213]" strokeweight="1pt">
                <w10:wrap anchorx="margin"/>
              </v:rect>
            </w:pict>
          </mc:Fallback>
        </mc:AlternateContent>
      </w:r>
      <w:r>
        <w:rPr>
          <w:rFonts w:ascii="Times New Roman" w:hAnsi="Times New Roman" w:cs="Times New Roman"/>
          <w:sz w:val="28"/>
          <w:szCs w:val="28"/>
        </w:rPr>
        <w:t xml:space="preserve">     </w:t>
      </w:r>
      <w:r w:rsidRPr="007A4DFE">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0DAF15BB" wp14:editId="12897C96">
            <wp:extent cx="201295" cy="207010"/>
            <wp:effectExtent l="0" t="0" r="8255" b="2540"/>
            <wp:docPr id="4921687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7010"/>
                    </a:xfrm>
                    <a:prstGeom prst="rect">
                      <a:avLst/>
                    </a:prstGeom>
                    <a:noFill/>
                  </pic:spPr>
                </pic:pic>
              </a:graphicData>
            </a:graphic>
          </wp:inline>
        </w:drawing>
      </w:r>
      <w:r w:rsidRPr="007A4DFE">
        <w:rPr>
          <w:rFonts w:ascii="Times New Roman" w:hAnsi="Times New Roman" w:cs="Times New Roman"/>
          <w:sz w:val="28"/>
          <w:szCs w:val="28"/>
        </w:rPr>
        <w:t xml:space="preserve"> 2 </w:t>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142A61C2" wp14:editId="359FB189">
            <wp:extent cx="201295" cy="207010"/>
            <wp:effectExtent l="0" t="0" r="8255" b="2540"/>
            <wp:docPr id="194267016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7010"/>
                    </a:xfrm>
                    <a:prstGeom prst="rect">
                      <a:avLst/>
                    </a:prstGeom>
                    <a:noFill/>
                  </pic:spPr>
                </pic:pic>
              </a:graphicData>
            </a:graphic>
          </wp:inline>
        </w:drawing>
      </w:r>
      <w:r>
        <w:rPr>
          <w:rFonts w:ascii="Times New Roman" w:hAnsi="Times New Roman" w:cs="Times New Roman"/>
          <w:sz w:val="28"/>
          <w:szCs w:val="28"/>
        </w:rPr>
        <w:t xml:space="preserve"> </w:t>
      </w:r>
      <w:r w:rsidRPr="007A4DFE">
        <w:rPr>
          <w:rFonts w:ascii="Times New Roman" w:hAnsi="Times New Roman" w:cs="Times New Roman"/>
          <w:sz w:val="28"/>
          <w:szCs w:val="28"/>
        </w:rPr>
        <w:t xml:space="preserve">3 </w:t>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03702894" wp14:editId="546CF8D7">
            <wp:extent cx="201295" cy="207010"/>
            <wp:effectExtent l="0" t="0" r="8255" b="2540"/>
            <wp:docPr id="2660489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7010"/>
                    </a:xfrm>
                    <a:prstGeom prst="rect">
                      <a:avLst/>
                    </a:prstGeom>
                    <a:noFill/>
                  </pic:spPr>
                </pic:pic>
              </a:graphicData>
            </a:graphic>
          </wp:inline>
        </w:drawing>
      </w:r>
      <w:r>
        <w:rPr>
          <w:rFonts w:ascii="Times New Roman" w:hAnsi="Times New Roman" w:cs="Times New Roman"/>
          <w:sz w:val="28"/>
          <w:szCs w:val="28"/>
        </w:rPr>
        <w:t xml:space="preserve"> </w:t>
      </w:r>
      <w:r w:rsidRPr="007A4DFE">
        <w:rPr>
          <w:rFonts w:ascii="Times New Roman" w:hAnsi="Times New Roman" w:cs="Times New Roman"/>
          <w:sz w:val="28"/>
          <w:szCs w:val="28"/>
        </w:rPr>
        <w:t xml:space="preserve"> 4 </w:t>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7032C1C3" wp14:editId="1C3D8D0A">
            <wp:extent cx="201295" cy="207010"/>
            <wp:effectExtent l="0" t="0" r="8255" b="2540"/>
            <wp:docPr id="4709806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295" cy="207010"/>
                    </a:xfrm>
                    <a:prstGeom prst="rect">
                      <a:avLst/>
                    </a:prstGeom>
                    <a:noFill/>
                  </pic:spPr>
                </pic:pic>
              </a:graphicData>
            </a:graphic>
          </wp:inline>
        </w:drawing>
      </w:r>
      <w:r>
        <w:rPr>
          <w:rFonts w:ascii="Times New Roman" w:hAnsi="Times New Roman" w:cs="Times New Roman"/>
          <w:sz w:val="28"/>
          <w:szCs w:val="28"/>
        </w:rPr>
        <w:t xml:space="preserve"> </w:t>
      </w:r>
      <w:r w:rsidRPr="007A4DFE">
        <w:rPr>
          <w:rFonts w:ascii="Times New Roman" w:hAnsi="Times New Roman" w:cs="Times New Roman"/>
          <w:sz w:val="28"/>
          <w:szCs w:val="28"/>
        </w:rPr>
        <w:t>5</w:t>
      </w:r>
    </w:p>
    <w:p w14:paraId="7E2176BF" w14:textId="77777777" w:rsidR="007A4DFE" w:rsidRPr="007A4DFE" w:rsidRDefault="007A4DFE" w:rsidP="007A4DFE">
      <w:pPr>
        <w:rPr>
          <w:rFonts w:ascii="Times New Roman" w:hAnsi="Times New Roman" w:cs="Times New Roman"/>
          <w:sz w:val="28"/>
          <w:szCs w:val="28"/>
        </w:rPr>
      </w:pPr>
    </w:p>
    <w:bookmarkEnd w:id="2"/>
    <w:p w14:paraId="1431194C" w14:textId="77777777" w:rsidR="007A4DFE" w:rsidRDefault="007A4DFE" w:rsidP="007A4DFE">
      <w:pPr>
        <w:rPr>
          <w:rFonts w:ascii="Times New Roman" w:hAnsi="Times New Roman" w:cs="Times New Roman"/>
          <w:sz w:val="28"/>
          <w:szCs w:val="28"/>
        </w:rPr>
      </w:pPr>
      <w:r w:rsidRPr="007A4DFE">
        <w:rPr>
          <w:rFonts w:ascii="Times New Roman" w:hAnsi="Times New Roman" w:cs="Times New Roman"/>
          <w:sz w:val="28"/>
          <w:szCs w:val="28"/>
        </w:rPr>
        <w:t>2. Доступность и понятность информации</w:t>
      </w:r>
    </w:p>
    <w:p w14:paraId="4A5E1595" w14:textId="0EC5F177" w:rsidR="007A4DFE" w:rsidRDefault="007A4DFE" w:rsidP="007A4DFE">
      <w:pPr>
        <w:rPr>
          <w:rFonts w:ascii="Times New Roman" w:hAnsi="Times New Roman" w:cs="Times New Roman"/>
          <w:sz w:val="28"/>
          <w:szCs w:val="28"/>
        </w:rPr>
      </w:pPr>
      <w:r w:rsidRPr="007A4DFE">
        <w:rPr>
          <w:noProof/>
          <w:lang w:eastAsia="ru-RU"/>
        </w:rPr>
        <w:drawing>
          <wp:inline distT="0" distB="0" distL="0" distR="0" wp14:anchorId="2913162B" wp14:editId="5A65F2F0">
            <wp:extent cx="5940425" cy="381000"/>
            <wp:effectExtent l="0" t="0" r="0" b="0"/>
            <wp:docPr id="9382974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81000"/>
                    </a:xfrm>
                    <a:prstGeom prst="rect">
                      <a:avLst/>
                    </a:prstGeom>
                    <a:noFill/>
                    <a:ln>
                      <a:noFill/>
                    </a:ln>
                  </pic:spPr>
                </pic:pic>
              </a:graphicData>
            </a:graphic>
          </wp:inline>
        </w:drawing>
      </w:r>
    </w:p>
    <w:p w14:paraId="263414D8" w14:textId="77777777" w:rsidR="007A4DFE" w:rsidRDefault="007A4DFE" w:rsidP="007A4DFE">
      <w:pPr>
        <w:rPr>
          <w:rFonts w:ascii="Times New Roman" w:hAnsi="Times New Roman" w:cs="Times New Roman"/>
          <w:sz w:val="28"/>
          <w:szCs w:val="28"/>
        </w:rPr>
      </w:pPr>
      <w:r w:rsidRPr="007A4DFE">
        <w:rPr>
          <w:rFonts w:ascii="Times New Roman" w:hAnsi="Times New Roman" w:cs="Times New Roman"/>
          <w:sz w:val="28"/>
          <w:szCs w:val="28"/>
        </w:rPr>
        <w:t>3. Практическая польза полученной информации</w:t>
      </w:r>
    </w:p>
    <w:p w14:paraId="0E66B569" w14:textId="4A4D6848" w:rsidR="007A4DFE" w:rsidRDefault="007A4DFE" w:rsidP="007A4DFE">
      <w:pPr>
        <w:rPr>
          <w:rFonts w:ascii="Times New Roman" w:hAnsi="Times New Roman" w:cs="Times New Roman"/>
          <w:sz w:val="28"/>
          <w:szCs w:val="28"/>
        </w:rPr>
      </w:pPr>
      <w:r w:rsidRPr="007A4DFE">
        <w:rPr>
          <w:noProof/>
          <w:lang w:eastAsia="ru-RU"/>
        </w:rPr>
        <w:drawing>
          <wp:inline distT="0" distB="0" distL="0" distR="0" wp14:anchorId="564ADC48" wp14:editId="0EA98B96">
            <wp:extent cx="5940425" cy="381000"/>
            <wp:effectExtent l="0" t="0" r="0" b="0"/>
            <wp:docPr id="24578459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81000"/>
                    </a:xfrm>
                    <a:prstGeom prst="rect">
                      <a:avLst/>
                    </a:prstGeom>
                    <a:noFill/>
                    <a:ln>
                      <a:noFill/>
                    </a:ln>
                  </pic:spPr>
                </pic:pic>
              </a:graphicData>
            </a:graphic>
          </wp:inline>
        </w:drawing>
      </w:r>
    </w:p>
    <w:p w14:paraId="6BC654C9" w14:textId="11BDEAC8" w:rsidR="007A4DFE" w:rsidRDefault="007A4DFE" w:rsidP="007A4DFE">
      <w:pPr>
        <w:rPr>
          <w:rFonts w:ascii="Times New Roman" w:hAnsi="Times New Roman" w:cs="Times New Roman"/>
          <w:sz w:val="28"/>
          <w:szCs w:val="28"/>
        </w:rPr>
      </w:pPr>
      <w:r w:rsidRPr="007A4DFE">
        <w:rPr>
          <w:rFonts w:ascii="Times New Roman" w:hAnsi="Times New Roman" w:cs="Times New Roman"/>
          <w:sz w:val="28"/>
          <w:szCs w:val="28"/>
        </w:rPr>
        <w:t>4. Возможность применить новые знания дома</w:t>
      </w:r>
    </w:p>
    <w:p w14:paraId="07B44EA4" w14:textId="3FADAB8B" w:rsidR="007A4DFE" w:rsidRPr="007A4DFE" w:rsidRDefault="007A4DFE" w:rsidP="007A4DFE">
      <w:pPr>
        <w:rPr>
          <w:rFonts w:ascii="Times New Roman" w:hAnsi="Times New Roman" w:cs="Times New Roman"/>
          <w:sz w:val="28"/>
          <w:szCs w:val="28"/>
        </w:rPr>
      </w:pPr>
      <w:r w:rsidRPr="007A4DFE">
        <w:rPr>
          <w:noProof/>
          <w:lang w:eastAsia="ru-RU"/>
        </w:rPr>
        <w:drawing>
          <wp:inline distT="0" distB="0" distL="0" distR="0" wp14:anchorId="7C9427EC" wp14:editId="1B072627">
            <wp:extent cx="5940425" cy="381000"/>
            <wp:effectExtent l="0" t="0" r="0" b="0"/>
            <wp:docPr id="103590722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81000"/>
                    </a:xfrm>
                    <a:prstGeom prst="rect">
                      <a:avLst/>
                    </a:prstGeom>
                    <a:noFill/>
                    <a:ln>
                      <a:noFill/>
                    </a:ln>
                  </pic:spPr>
                </pic:pic>
              </a:graphicData>
            </a:graphic>
          </wp:inline>
        </w:drawing>
      </w:r>
    </w:p>
    <w:p w14:paraId="700F339B" w14:textId="77777777" w:rsidR="007A4DFE" w:rsidRDefault="007A4DFE" w:rsidP="007A4DFE">
      <w:pPr>
        <w:rPr>
          <w:rFonts w:ascii="Times New Roman" w:hAnsi="Times New Roman" w:cs="Times New Roman"/>
          <w:sz w:val="28"/>
          <w:szCs w:val="28"/>
        </w:rPr>
      </w:pPr>
      <w:r w:rsidRPr="007A4DFE">
        <w:rPr>
          <w:rFonts w:ascii="Times New Roman" w:hAnsi="Times New Roman" w:cs="Times New Roman"/>
          <w:sz w:val="28"/>
          <w:szCs w:val="28"/>
        </w:rPr>
        <w:t>5. Взаимодействие с педагогами</w:t>
      </w:r>
    </w:p>
    <w:p w14:paraId="531C0F17" w14:textId="363EBD48" w:rsidR="007A4DFE" w:rsidRDefault="007A4DFE" w:rsidP="007A4DFE">
      <w:pPr>
        <w:rPr>
          <w:rFonts w:ascii="Times New Roman" w:hAnsi="Times New Roman" w:cs="Times New Roman"/>
          <w:sz w:val="28"/>
          <w:szCs w:val="28"/>
        </w:rPr>
      </w:pPr>
      <w:r w:rsidRPr="007A4DFE">
        <w:rPr>
          <w:noProof/>
          <w:lang w:eastAsia="ru-RU"/>
        </w:rPr>
        <w:drawing>
          <wp:inline distT="0" distB="0" distL="0" distR="0" wp14:anchorId="4C2E36E3" wp14:editId="79C4778E">
            <wp:extent cx="5940425" cy="381000"/>
            <wp:effectExtent l="0" t="0" r="0" b="0"/>
            <wp:docPr id="84754739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81000"/>
                    </a:xfrm>
                    <a:prstGeom prst="rect">
                      <a:avLst/>
                    </a:prstGeom>
                    <a:noFill/>
                    <a:ln>
                      <a:noFill/>
                    </a:ln>
                  </pic:spPr>
                </pic:pic>
              </a:graphicData>
            </a:graphic>
          </wp:inline>
        </w:drawing>
      </w:r>
      <w:r>
        <w:rPr>
          <w:rFonts w:ascii="Times New Roman" w:hAnsi="Times New Roman" w:cs="Times New Roman"/>
          <w:sz w:val="28"/>
          <w:szCs w:val="28"/>
        </w:rPr>
        <w:t>6. Возможное название для сборника</w:t>
      </w:r>
    </w:p>
    <w:p w14:paraId="5CA4D3E6" w14:textId="75F227F0" w:rsidR="007A4DFE" w:rsidRDefault="007A4DFE" w:rsidP="007A4DF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CD9D84C" w14:textId="4A23001A" w:rsidR="007A4DFE" w:rsidRDefault="007A4DFE" w:rsidP="007A4DFE">
      <w:pPr>
        <w:rPr>
          <w:rFonts w:ascii="Times New Roman" w:hAnsi="Times New Roman" w:cs="Times New Roman"/>
          <w:sz w:val="28"/>
          <w:szCs w:val="28"/>
        </w:rPr>
      </w:pPr>
      <w:r>
        <w:rPr>
          <w:rFonts w:ascii="Times New Roman" w:hAnsi="Times New Roman" w:cs="Times New Roman"/>
          <w:sz w:val="28"/>
          <w:szCs w:val="28"/>
        </w:rPr>
        <w:t>7. Общий комментарий и ваши предложения</w:t>
      </w:r>
    </w:p>
    <w:p w14:paraId="79FF19CF" w14:textId="782E2DD3" w:rsidR="007A4DFE" w:rsidRPr="007A4DFE" w:rsidRDefault="007A4DFE" w:rsidP="007A4DF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A4DFE" w:rsidRPr="007A4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65"/>
    <w:rsid w:val="001B4635"/>
    <w:rsid w:val="002178D6"/>
    <w:rsid w:val="002D1B7B"/>
    <w:rsid w:val="002E4635"/>
    <w:rsid w:val="002F5D42"/>
    <w:rsid w:val="003442B4"/>
    <w:rsid w:val="005B378A"/>
    <w:rsid w:val="00646423"/>
    <w:rsid w:val="007A4DFE"/>
    <w:rsid w:val="0086528F"/>
    <w:rsid w:val="008A5117"/>
    <w:rsid w:val="00AC3782"/>
    <w:rsid w:val="00AF2E5B"/>
    <w:rsid w:val="00B11C3D"/>
    <w:rsid w:val="00BE5B8F"/>
    <w:rsid w:val="00C266D3"/>
    <w:rsid w:val="00D768A2"/>
    <w:rsid w:val="00E804A6"/>
    <w:rsid w:val="00EB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41ED"/>
  <w15:docId w15:val="{2D302E14-3FB1-4C53-841E-EBF12B4E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B6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65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65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65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65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65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65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65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65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5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65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65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65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65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65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6565"/>
    <w:rPr>
      <w:rFonts w:eastAsiaTheme="majorEastAsia" w:cstheme="majorBidi"/>
      <w:color w:val="595959" w:themeColor="text1" w:themeTint="A6"/>
    </w:rPr>
  </w:style>
  <w:style w:type="character" w:customStyle="1" w:styleId="80">
    <w:name w:val="Заголовок 8 Знак"/>
    <w:basedOn w:val="a0"/>
    <w:link w:val="8"/>
    <w:uiPriority w:val="9"/>
    <w:semiHidden/>
    <w:rsid w:val="00EB65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6565"/>
    <w:rPr>
      <w:rFonts w:eastAsiaTheme="majorEastAsia" w:cstheme="majorBidi"/>
      <w:color w:val="272727" w:themeColor="text1" w:themeTint="D8"/>
    </w:rPr>
  </w:style>
  <w:style w:type="paragraph" w:styleId="a3">
    <w:name w:val="Title"/>
    <w:basedOn w:val="a"/>
    <w:next w:val="a"/>
    <w:link w:val="a4"/>
    <w:uiPriority w:val="10"/>
    <w:qFormat/>
    <w:rsid w:val="00EB6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B6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5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65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6565"/>
    <w:pPr>
      <w:spacing w:before="160"/>
      <w:jc w:val="center"/>
    </w:pPr>
    <w:rPr>
      <w:i/>
      <w:iCs/>
      <w:color w:val="404040" w:themeColor="text1" w:themeTint="BF"/>
    </w:rPr>
  </w:style>
  <w:style w:type="character" w:customStyle="1" w:styleId="22">
    <w:name w:val="Цитата 2 Знак"/>
    <w:basedOn w:val="a0"/>
    <w:link w:val="21"/>
    <w:uiPriority w:val="29"/>
    <w:rsid w:val="00EB6565"/>
    <w:rPr>
      <w:i/>
      <w:iCs/>
      <w:color w:val="404040" w:themeColor="text1" w:themeTint="BF"/>
    </w:rPr>
  </w:style>
  <w:style w:type="paragraph" w:styleId="a7">
    <w:name w:val="List Paragraph"/>
    <w:basedOn w:val="a"/>
    <w:uiPriority w:val="34"/>
    <w:qFormat/>
    <w:rsid w:val="00EB6565"/>
    <w:pPr>
      <w:ind w:left="720"/>
      <w:contextualSpacing/>
    </w:pPr>
  </w:style>
  <w:style w:type="character" w:styleId="a8">
    <w:name w:val="Intense Emphasis"/>
    <w:basedOn w:val="a0"/>
    <w:uiPriority w:val="21"/>
    <w:qFormat/>
    <w:rsid w:val="00EB6565"/>
    <w:rPr>
      <w:i/>
      <w:iCs/>
      <w:color w:val="2F5496" w:themeColor="accent1" w:themeShade="BF"/>
    </w:rPr>
  </w:style>
  <w:style w:type="paragraph" w:styleId="a9">
    <w:name w:val="Intense Quote"/>
    <w:basedOn w:val="a"/>
    <w:next w:val="a"/>
    <w:link w:val="aa"/>
    <w:uiPriority w:val="30"/>
    <w:qFormat/>
    <w:rsid w:val="00EB6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6565"/>
    <w:rPr>
      <w:i/>
      <w:iCs/>
      <w:color w:val="2F5496" w:themeColor="accent1" w:themeShade="BF"/>
    </w:rPr>
  </w:style>
  <w:style w:type="character" w:styleId="ab">
    <w:name w:val="Intense Reference"/>
    <w:basedOn w:val="a0"/>
    <w:uiPriority w:val="32"/>
    <w:qFormat/>
    <w:rsid w:val="00EB6565"/>
    <w:rPr>
      <w:b/>
      <w:bCs/>
      <w:smallCaps/>
      <w:color w:val="2F5496" w:themeColor="accent1" w:themeShade="BF"/>
      <w:spacing w:val="5"/>
    </w:rPr>
  </w:style>
  <w:style w:type="table" w:styleId="ac">
    <w:name w:val="Table Grid"/>
    <w:basedOn w:val="a1"/>
    <w:uiPriority w:val="39"/>
    <w:rsid w:val="00AF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B378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B378A"/>
    <w:rPr>
      <w:rFonts w:ascii="Tahoma" w:hAnsi="Tahoma" w:cs="Tahoma"/>
      <w:sz w:val="16"/>
      <w:szCs w:val="16"/>
    </w:rPr>
  </w:style>
  <w:style w:type="paragraph" w:customStyle="1" w:styleId="Default">
    <w:name w:val="Default"/>
    <w:rsid w:val="00B11C3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Александр Рыков</cp:lastModifiedBy>
  <cp:revision>6</cp:revision>
  <dcterms:created xsi:type="dcterms:W3CDTF">2025-12-02T10:06:00Z</dcterms:created>
  <dcterms:modified xsi:type="dcterms:W3CDTF">2025-12-11T19:12:00Z</dcterms:modified>
</cp:coreProperties>
</file>